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96D484" w14:textId="77777777" w:rsidR="00B0259A" w:rsidRDefault="00B0259A" w:rsidP="00B0259A">
      <w:pPr>
        <w:jc w:val="center"/>
        <w:rPr>
          <w:rFonts w:ascii="Times New Roman" w:hAnsi="Times New Roman" w:cs="Times New Roman"/>
          <w:b/>
          <w:sz w:val="28"/>
        </w:rPr>
      </w:pPr>
      <w:bookmarkStart w:id="0" w:name="_Hlk82298829"/>
      <w:bookmarkEnd w:id="0"/>
      <w:r>
        <w:rPr>
          <w:rFonts w:ascii="Times New Roman" w:hAnsi="Times New Roman" w:cs="Times New Roman"/>
          <w:b/>
          <w:sz w:val="28"/>
        </w:rPr>
        <w:t>М</w:t>
      </w:r>
      <w:r w:rsidRPr="00057453">
        <w:rPr>
          <w:rFonts w:ascii="Times New Roman" w:hAnsi="Times New Roman" w:cs="Times New Roman"/>
          <w:b/>
          <w:sz w:val="28"/>
        </w:rPr>
        <w:t xml:space="preserve">униципальное бюджетное учреждение дополнительного образования </w:t>
      </w:r>
    </w:p>
    <w:p w14:paraId="18639623" w14:textId="77777777" w:rsidR="00B0259A" w:rsidRPr="00057453" w:rsidRDefault="00B0259A" w:rsidP="00B0259A">
      <w:pPr>
        <w:jc w:val="center"/>
        <w:rPr>
          <w:rFonts w:ascii="Times New Roman" w:hAnsi="Times New Roman" w:cs="Times New Roman"/>
          <w:b/>
          <w:sz w:val="28"/>
        </w:rPr>
      </w:pPr>
      <w:r w:rsidRPr="00057453">
        <w:rPr>
          <w:rFonts w:ascii="Times New Roman" w:hAnsi="Times New Roman" w:cs="Times New Roman"/>
          <w:b/>
          <w:sz w:val="28"/>
        </w:rPr>
        <w:t xml:space="preserve"> «</w:t>
      </w:r>
      <w:r>
        <w:rPr>
          <w:rFonts w:ascii="Times New Roman" w:hAnsi="Times New Roman" w:cs="Times New Roman"/>
          <w:b/>
          <w:sz w:val="28"/>
        </w:rPr>
        <w:t>Территориальная д</w:t>
      </w:r>
      <w:r w:rsidRPr="00057453">
        <w:rPr>
          <w:rFonts w:ascii="Times New Roman" w:hAnsi="Times New Roman" w:cs="Times New Roman"/>
          <w:b/>
          <w:sz w:val="28"/>
        </w:rPr>
        <w:t>етская школа искусств»</w:t>
      </w:r>
    </w:p>
    <w:p w14:paraId="3F836973" w14:textId="77777777" w:rsidR="00B0259A" w:rsidRDefault="00B0259A" w:rsidP="00B0259A"/>
    <w:p w14:paraId="2F71251D" w14:textId="77777777" w:rsidR="00B0259A" w:rsidRDefault="00B0259A" w:rsidP="00B0259A"/>
    <w:p w14:paraId="22A99630" w14:textId="77777777" w:rsidR="00B0259A" w:rsidRDefault="00B0259A" w:rsidP="00B0259A"/>
    <w:p w14:paraId="5EF3824E" w14:textId="77777777" w:rsidR="00B0259A" w:rsidRDefault="00B0259A" w:rsidP="00B0259A"/>
    <w:p w14:paraId="3EDAE67E" w14:textId="77777777" w:rsidR="00B0259A" w:rsidRDefault="00B0259A" w:rsidP="00B0259A"/>
    <w:p w14:paraId="6EC948C9" w14:textId="77777777" w:rsidR="00B0259A" w:rsidRDefault="00B0259A" w:rsidP="00B0259A">
      <w:pPr>
        <w:jc w:val="center"/>
        <w:rPr>
          <w:rFonts w:ascii="Times New Roman" w:hAnsi="Times New Roman" w:cs="Times New Roman"/>
          <w:b/>
          <w:sz w:val="32"/>
        </w:rPr>
      </w:pPr>
      <w:r w:rsidRPr="00057453">
        <w:rPr>
          <w:rFonts w:ascii="Times New Roman" w:hAnsi="Times New Roman" w:cs="Times New Roman"/>
          <w:b/>
          <w:sz w:val="32"/>
        </w:rPr>
        <w:t>Разработка контрольного урока по предмету</w:t>
      </w:r>
    </w:p>
    <w:p w14:paraId="3AFA3F21" w14:textId="77777777" w:rsidR="00B0259A" w:rsidRDefault="00B0259A" w:rsidP="00B0259A">
      <w:pPr>
        <w:jc w:val="center"/>
        <w:rPr>
          <w:rFonts w:ascii="Times New Roman" w:hAnsi="Times New Roman" w:cs="Times New Roman"/>
          <w:b/>
          <w:sz w:val="32"/>
        </w:rPr>
      </w:pPr>
      <w:r w:rsidRPr="00057453">
        <w:rPr>
          <w:rFonts w:ascii="Times New Roman" w:hAnsi="Times New Roman" w:cs="Times New Roman"/>
          <w:b/>
          <w:sz w:val="32"/>
        </w:rPr>
        <w:t>«Сольфеджио»</w:t>
      </w:r>
    </w:p>
    <w:p w14:paraId="2D54B56C" w14:textId="77777777" w:rsidR="00B0259A" w:rsidRDefault="00B0259A" w:rsidP="00B0259A">
      <w:pPr>
        <w:jc w:val="center"/>
        <w:rPr>
          <w:rFonts w:ascii="Times New Roman" w:hAnsi="Times New Roman" w:cs="Times New Roman"/>
          <w:sz w:val="32"/>
        </w:rPr>
      </w:pPr>
      <w:r w:rsidRPr="00057453">
        <w:rPr>
          <w:rFonts w:ascii="Times New Roman" w:hAnsi="Times New Roman" w:cs="Times New Roman"/>
          <w:sz w:val="32"/>
        </w:rPr>
        <w:t>(3год обучения)</w:t>
      </w:r>
    </w:p>
    <w:p w14:paraId="25C0C14F" w14:textId="77777777" w:rsidR="00B0259A" w:rsidRDefault="00B0259A" w:rsidP="00B0259A">
      <w:pPr>
        <w:jc w:val="center"/>
        <w:rPr>
          <w:rFonts w:ascii="Times New Roman" w:hAnsi="Times New Roman" w:cs="Times New Roman"/>
          <w:sz w:val="32"/>
        </w:rPr>
      </w:pPr>
    </w:p>
    <w:p w14:paraId="6EC4BBB4" w14:textId="77777777" w:rsidR="00B0259A" w:rsidRDefault="00B0259A" w:rsidP="00B0259A">
      <w:pPr>
        <w:jc w:val="center"/>
        <w:rPr>
          <w:rFonts w:ascii="Times New Roman" w:hAnsi="Times New Roman" w:cs="Times New Roman"/>
          <w:sz w:val="32"/>
        </w:rPr>
      </w:pPr>
    </w:p>
    <w:p w14:paraId="0C61D796" w14:textId="77777777" w:rsidR="00B0259A" w:rsidRDefault="00B0259A" w:rsidP="00B0259A">
      <w:pPr>
        <w:jc w:val="center"/>
        <w:rPr>
          <w:rFonts w:ascii="Times New Roman" w:hAnsi="Times New Roman" w:cs="Times New Roman"/>
          <w:sz w:val="32"/>
        </w:rPr>
      </w:pPr>
    </w:p>
    <w:p w14:paraId="20985E40" w14:textId="77777777" w:rsidR="00B0259A" w:rsidRDefault="00B0259A" w:rsidP="00B0259A">
      <w:pPr>
        <w:jc w:val="center"/>
        <w:rPr>
          <w:rFonts w:ascii="Times New Roman" w:hAnsi="Times New Roman" w:cs="Times New Roman"/>
          <w:sz w:val="32"/>
        </w:rPr>
      </w:pPr>
    </w:p>
    <w:p w14:paraId="10647F0A" w14:textId="77777777" w:rsidR="00B0259A" w:rsidRDefault="00B0259A" w:rsidP="00B0259A">
      <w:pPr>
        <w:jc w:val="center"/>
        <w:rPr>
          <w:rFonts w:ascii="Times New Roman" w:hAnsi="Times New Roman" w:cs="Times New Roman"/>
          <w:sz w:val="32"/>
        </w:rPr>
      </w:pPr>
    </w:p>
    <w:p w14:paraId="7A6A688A" w14:textId="77777777" w:rsidR="00B0259A" w:rsidRDefault="00B0259A" w:rsidP="00B0259A">
      <w:pPr>
        <w:jc w:val="center"/>
        <w:rPr>
          <w:rFonts w:ascii="Times New Roman" w:hAnsi="Times New Roman" w:cs="Times New Roman"/>
          <w:sz w:val="32"/>
        </w:rPr>
      </w:pPr>
      <w:r w:rsidRPr="00817464">
        <w:rPr>
          <w:rFonts w:ascii="Times New Roman" w:hAnsi="Times New Roman" w:cs="Times New Roman"/>
          <w:sz w:val="32"/>
        </w:rPr>
        <w:t xml:space="preserve">Автор: </w:t>
      </w:r>
      <w:r>
        <w:rPr>
          <w:rFonts w:ascii="Times New Roman" w:hAnsi="Times New Roman" w:cs="Times New Roman"/>
          <w:sz w:val="32"/>
        </w:rPr>
        <w:t>Буева</w:t>
      </w:r>
      <w:r w:rsidRPr="00817464">
        <w:rPr>
          <w:rFonts w:ascii="Times New Roman" w:hAnsi="Times New Roman" w:cs="Times New Roman"/>
          <w:sz w:val="32"/>
        </w:rPr>
        <w:t xml:space="preserve"> Ирина В</w:t>
      </w:r>
      <w:r>
        <w:rPr>
          <w:rFonts w:ascii="Times New Roman" w:hAnsi="Times New Roman" w:cs="Times New Roman"/>
          <w:sz w:val="32"/>
        </w:rPr>
        <w:t>итальевна</w:t>
      </w:r>
      <w:r w:rsidRPr="00817464">
        <w:rPr>
          <w:rFonts w:ascii="Times New Roman" w:hAnsi="Times New Roman" w:cs="Times New Roman"/>
          <w:sz w:val="32"/>
        </w:rPr>
        <w:t xml:space="preserve">                                                                                  </w:t>
      </w:r>
      <w:r>
        <w:rPr>
          <w:rFonts w:ascii="Times New Roman" w:hAnsi="Times New Roman" w:cs="Times New Roman"/>
          <w:sz w:val="32"/>
        </w:rPr>
        <w:t xml:space="preserve">       </w:t>
      </w:r>
      <w:r w:rsidRPr="00817464">
        <w:rPr>
          <w:rFonts w:ascii="Times New Roman" w:hAnsi="Times New Roman" w:cs="Times New Roman"/>
          <w:sz w:val="32"/>
        </w:rPr>
        <w:t>преподаватель теоретических дисциплин МБУ</w:t>
      </w:r>
      <w:r>
        <w:rPr>
          <w:rFonts w:ascii="Times New Roman" w:hAnsi="Times New Roman" w:cs="Times New Roman"/>
          <w:sz w:val="32"/>
        </w:rPr>
        <w:t xml:space="preserve"> </w:t>
      </w:r>
      <w:r w:rsidRPr="00817464">
        <w:rPr>
          <w:rFonts w:ascii="Times New Roman" w:hAnsi="Times New Roman" w:cs="Times New Roman"/>
          <w:sz w:val="32"/>
        </w:rPr>
        <w:t xml:space="preserve">ДО </w:t>
      </w:r>
    </w:p>
    <w:p w14:paraId="5F396207" w14:textId="77777777" w:rsidR="00B0259A" w:rsidRDefault="00B0259A" w:rsidP="00B0259A">
      <w:pPr>
        <w:jc w:val="center"/>
        <w:rPr>
          <w:rFonts w:ascii="Times New Roman" w:hAnsi="Times New Roman" w:cs="Times New Roman"/>
          <w:sz w:val="32"/>
        </w:rPr>
      </w:pPr>
      <w:r w:rsidRPr="00817464">
        <w:rPr>
          <w:rFonts w:ascii="Times New Roman" w:hAnsi="Times New Roman" w:cs="Times New Roman"/>
          <w:sz w:val="32"/>
        </w:rPr>
        <w:t xml:space="preserve"> </w:t>
      </w:r>
      <w:r>
        <w:rPr>
          <w:rFonts w:ascii="Times New Roman" w:hAnsi="Times New Roman" w:cs="Times New Roman"/>
          <w:sz w:val="32"/>
        </w:rPr>
        <w:t>«Т</w:t>
      </w:r>
      <w:r w:rsidRPr="00817464">
        <w:rPr>
          <w:rFonts w:ascii="Times New Roman" w:hAnsi="Times New Roman" w:cs="Times New Roman"/>
          <w:sz w:val="32"/>
        </w:rPr>
        <w:t>ДШИ»</w:t>
      </w:r>
    </w:p>
    <w:p w14:paraId="377295F6" w14:textId="77777777" w:rsidR="00B0259A" w:rsidRDefault="00B0259A" w:rsidP="00B0259A">
      <w:pPr>
        <w:jc w:val="center"/>
        <w:rPr>
          <w:rFonts w:ascii="Times New Roman" w:hAnsi="Times New Roman" w:cs="Times New Roman"/>
          <w:sz w:val="32"/>
        </w:rPr>
      </w:pPr>
    </w:p>
    <w:p w14:paraId="41EFDC07" w14:textId="77777777" w:rsidR="00B0259A" w:rsidRDefault="00B0259A" w:rsidP="00B0259A">
      <w:pPr>
        <w:jc w:val="center"/>
        <w:rPr>
          <w:rFonts w:ascii="Times New Roman" w:hAnsi="Times New Roman" w:cs="Times New Roman"/>
          <w:sz w:val="32"/>
        </w:rPr>
      </w:pPr>
    </w:p>
    <w:p w14:paraId="29D8D455" w14:textId="77777777" w:rsidR="00B0259A" w:rsidRDefault="00B0259A" w:rsidP="00B0259A">
      <w:pPr>
        <w:jc w:val="center"/>
        <w:rPr>
          <w:rFonts w:ascii="Times New Roman" w:hAnsi="Times New Roman" w:cs="Times New Roman"/>
          <w:sz w:val="32"/>
        </w:rPr>
      </w:pPr>
    </w:p>
    <w:p w14:paraId="7E5687E8" w14:textId="77777777" w:rsidR="00B0259A" w:rsidRDefault="00B0259A" w:rsidP="00B0259A">
      <w:pPr>
        <w:jc w:val="center"/>
        <w:rPr>
          <w:rFonts w:ascii="Times New Roman" w:hAnsi="Times New Roman" w:cs="Times New Roman"/>
          <w:sz w:val="32"/>
        </w:rPr>
      </w:pPr>
    </w:p>
    <w:p w14:paraId="58A8D6FA" w14:textId="77777777" w:rsidR="00B0259A" w:rsidRDefault="00B0259A" w:rsidP="00B0259A">
      <w:pPr>
        <w:jc w:val="center"/>
        <w:rPr>
          <w:rFonts w:ascii="Times New Roman" w:hAnsi="Times New Roman" w:cs="Times New Roman"/>
          <w:sz w:val="32"/>
        </w:rPr>
      </w:pPr>
    </w:p>
    <w:p w14:paraId="604C0CDC" w14:textId="77777777" w:rsidR="00B0259A" w:rsidRDefault="00B0259A" w:rsidP="00B0259A">
      <w:pPr>
        <w:jc w:val="center"/>
        <w:rPr>
          <w:rFonts w:ascii="Times New Roman" w:hAnsi="Times New Roman" w:cs="Times New Roman"/>
          <w:sz w:val="32"/>
        </w:rPr>
      </w:pPr>
    </w:p>
    <w:p w14:paraId="60963E2B" w14:textId="77777777" w:rsidR="00B0259A" w:rsidRDefault="00B0259A" w:rsidP="00B0259A">
      <w:pPr>
        <w:jc w:val="center"/>
        <w:rPr>
          <w:rFonts w:ascii="Times New Roman" w:hAnsi="Times New Roman" w:cs="Times New Roman"/>
          <w:sz w:val="32"/>
        </w:rPr>
      </w:pPr>
    </w:p>
    <w:p w14:paraId="7EDBE730" w14:textId="77777777" w:rsidR="00B0259A" w:rsidRDefault="00B0259A" w:rsidP="00B0259A">
      <w:pPr>
        <w:jc w:val="center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г.о</w:t>
      </w:r>
      <w:proofErr w:type="spellEnd"/>
      <w:r>
        <w:rPr>
          <w:rFonts w:ascii="Times New Roman" w:hAnsi="Times New Roman" w:cs="Times New Roman"/>
          <w:sz w:val="28"/>
        </w:rPr>
        <w:t>. Серпухов 2021г.</w:t>
      </w:r>
    </w:p>
    <w:p w14:paraId="55410809" w14:textId="77777777" w:rsidR="00B0259A" w:rsidRDefault="00B0259A" w:rsidP="00B0259A">
      <w:pPr>
        <w:jc w:val="center"/>
        <w:rPr>
          <w:rFonts w:ascii="Times New Roman" w:hAnsi="Times New Roman" w:cs="Times New Roman"/>
          <w:sz w:val="28"/>
        </w:rPr>
      </w:pPr>
    </w:p>
    <w:p w14:paraId="3ADE14D1" w14:textId="77777777" w:rsidR="00B0259A" w:rsidRDefault="00B0259A" w:rsidP="00B0259A">
      <w:pPr>
        <w:jc w:val="center"/>
        <w:rPr>
          <w:rFonts w:ascii="Times New Roman" w:hAnsi="Times New Roman" w:cs="Times New Roman"/>
          <w:sz w:val="28"/>
        </w:rPr>
      </w:pPr>
    </w:p>
    <w:p w14:paraId="74D15DB4" w14:textId="77777777" w:rsidR="00B0259A" w:rsidRPr="00A74B3B" w:rsidRDefault="00B0259A" w:rsidP="00B0259A">
      <w:pPr>
        <w:jc w:val="center"/>
        <w:rPr>
          <w:rFonts w:ascii="Times New Roman" w:hAnsi="Times New Roman" w:cs="Times New Roman"/>
          <w:sz w:val="28"/>
        </w:rPr>
      </w:pPr>
      <w:r w:rsidRPr="00A74B3B">
        <w:rPr>
          <w:rFonts w:ascii="Times New Roman" w:hAnsi="Times New Roman" w:cs="Times New Roman"/>
          <w:sz w:val="28"/>
        </w:rPr>
        <w:lastRenderedPageBreak/>
        <w:t>1.</w:t>
      </w:r>
    </w:p>
    <w:p w14:paraId="1F04C30B" w14:textId="682DB271" w:rsidR="00B0259A" w:rsidRPr="005C6B56" w:rsidRDefault="00B0259A" w:rsidP="00B0259A">
      <w:pPr>
        <w:rPr>
          <w:rFonts w:ascii="Times New Roman" w:hAnsi="Times New Roman" w:cs="Times New Roman"/>
          <w:sz w:val="26"/>
          <w:szCs w:val="26"/>
        </w:rPr>
      </w:pPr>
      <w:r w:rsidRPr="005C6B56">
        <w:rPr>
          <w:rFonts w:ascii="Times New Roman" w:hAnsi="Times New Roman" w:cs="Times New Roman"/>
          <w:sz w:val="26"/>
          <w:szCs w:val="26"/>
        </w:rPr>
        <w:t xml:space="preserve">Данная работа представляет собой разработку одного учебного занятия по предмету «Сольфеджио» для учащихся 3 класса ДШИ и составлена на основе собственного опыта работы, изучения опыта работы других педагогов и различной педагогической литературы.  Актуальность данной разработки заключается в использовании наглядно – игровых педагогических технологий и, хорошо их дополняющих, цифровых технологий. </w:t>
      </w:r>
    </w:p>
    <w:p w14:paraId="14BB5231" w14:textId="77777777" w:rsidR="00B0259A" w:rsidRPr="005C6B56" w:rsidRDefault="00B0259A" w:rsidP="00B0259A">
      <w:pPr>
        <w:rPr>
          <w:rFonts w:ascii="Times New Roman" w:hAnsi="Times New Roman" w:cs="Times New Roman"/>
          <w:sz w:val="26"/>
          <w:szCs w:val="26"/>
        </w:rPr>
      </w:pPr>
      <w:r w:rsidRPr="005C6B56">
        <w:rPr>
          <w:rFonts w:ascii="Times New Roman" w:hAnsi="Times New Roman" w:cs="Times New Roman"/>
          <w:sz w:val="26"/>
          <w:szCs w:val="26"/>
        </w:rPr>
        <w:t>Предмет сольфеджио играет огромную роль в становлении музыканта любой специальности.   В процессе обучения музыке особое значение имеет начальный период. Здесь закладываются основные навыки, которые должны обеспечить развитие юного музыканта. Перед преподавателем стоит важная задача заложить основы для развития любви и интереса к музыке, развивать в нём способность воспринимать музыку, проникать в её содержание и переживать её. Увлечь ребенка, сделать процесс обучения легким и увлекательным пом</w:t>
      </w:r>
      <w:r>
        <w:rPr>
          <w:rFonts w:ascii="Times New Roman" w:hAnsi="Times New Roman" w:cs="Times New Roman"/>
          <w:sz w:val="26"/>
          <w:szCs w:val="26"/>
        </w:rPr>
        <w:t>огут</w:t>
      </w:r>
      <w:r w:rsidRPr="005C6B56">
        <w:rPr>
          <w:rFonts w:ascii="Times New Roman" w:hAnsi="Times New Roman" w:cs="Times New Roman"/>
          <w:sz w:val="26"/>
          <w:szCs w:val="26"/>
        </w:rPr>
        <w:t xml:space="preserve"> игра, яркие наглядные учебные пособия. В этом направлении сделано уже очень многое ведущими педагогами -теоретиками. Широко используются в практике «</w:t>
      </w:r>
      <w:r w:rsidRPr="005C6B56">
        <w:rPr>
          <w:rFonts w:ascii="Times New Roman" w:hAnsi="Times New Roman" w:cs="Times New Roman"/>
          <w:i/>
          <w:sz w:val="26"/>
          <w:szCs w:val="26"/>
        </w:rPr>
        <w:t>Игровое сольфеджио для малышей</w:t>
      </w:r>
      <w:r w:rsidRPr="005C6B56">
        <w:rPr>
          <w:rFonts w:ascii="Times New Roman" w:hAnsi="Times New Roman" w:cs="Times New Roman"/>
          <w:sz w:val="26"/>
          <w:szCs w:val="26"/>
        </w:rPr>
        <w:t>» Алексеевой; «</w:t>
      </w:r>
      <w:r w:rsidRPr="005C6B56">
        <w:rPr>
          <w:rFonts w:ascii="Times New Roman" w:hAnsi="Times New Roman" w:cs="Times New Roman"/>
          <w:i/>
          <w:sz w:val="26"/>
          <w:szCs w:val="26"/>
        </w:rPr>
        <w:t>Забавное сольфеджио</w:t>
      </w:r>
      <w:r w:rsidRPr="005C6B56">
        <w:rPr>
          <w:rFonts w:ascii="Times New Roman" w:hAnsi="Times New Roman" w:cs="Times New Roman"/>
          <w:sz w:val="26"/>
          <w:szCs w:val="26"/>
        </w:rPr>
        <w:t>», «</w:t>
      </w:r>
      <w:r w:rsidRPr="005C6B56">
        <w:rPr>
          <w:rFonts w:ascii="Times New Roman" w:hAnsi="Times New Roman" w:cs="Times New Roman"/>
          <w:i/>
          <w:sz w:val="26"/>
          <w:szCs w:val="26"/>
        </w:rPr>
        <w:t>Как Рыжик научился петь</w:t>
      </w:r>
      <w:r w:rsidRPr="005C6B56">
        <w:rPr>
          <w:rFonts w:ascii="Times New Roman" w:hAnsi="Times New Roman" w:cs="Times New Roman"/>
          <w:sz w:val="26"/>
          <w:szCs w:val="26"/>
        </w:rPr>
        <w:t xml:space="preserve">» </w:t>
      </w:r>
      <w:proofErr w:type="spellStart"/>
      <w:r w:rsidRPr="005C6B56">
        <w:rPr>
          <w:rFonts w:ascii="Times New Roman" w:hAnsi="Times New Roman" w:cs="Times New Roman"/>
          <w:sz w:val="26"/>
          <w:szCs w:val="26"/>
        </w:rPr>
        <w:t>Абелян</w:t>
      </w:r>
      <w:proofErr w:type="spellEnd"/>
      <w:r w:rsidRPr="005C6B56">
        <w:rPr>
          <w:rFonts w:ascii="Times New Roman" w:hAnsi="Times New Roman" w:cs="Times New Roman"/>
          <w:sz w:val="26"/>
          <w:szCs w:val="26"/>
        </w:rPr>
        <w:t>, «</w:t>
      </w:r>
      <w:r w:rsidRPr="005C6B56">
        <w:rPr>
          <w:rFonts w:ascii="Times New Roman" w:hAnsi="Times New Roman" w:cs="Times New Roman"/>
          <w:i/>
          <w:sz w:val="26"/>
          <w:szCs w:val="26"/>
        </w:rPr>
        <w:t>Азартное сольфеджио</w:t>
      </w:r>
      <w:r w:rsidRPr="005C6B56">
        <w:rPr>
          <w:rFonts w:ascii="Times New Roman" w:hAnsi="Times New Roman" w:cs="Times New Roman"/>
          <w:sz w:val="26"/>
          <w:szCs w:val="26"/>
        </w:rPr>
        <w:t xml:space="preserve">» </w:t>
      </w:r>
      <w:proofErr w:type="spellStart"/>
      <w:r w:rsidRPr="005C6B56">
        <w:rPr>
          <w:rFonts w:ascii="Times New Roman" w:hAnsi="Times New Roman" w:cs="Times New Roman"/>
          <w:sz w:val="26"/>
          <w:szCs w:val="26"/>
        </w:rPr>
        <w:t>Кам</w:t>
      </w:r>
      <w:r>
        <w:rPr>
          <w:rFonts w:ascii="Times New Roman" w:hAnsi="Times New Roman" w:cs="Times New Roman"/>
          <w:sz w:val="26"/>
          <w:szCs w:val="26"/>
        </w:rPr>
        <w:t>озиной</w:t>
      </w:r>
      <w:proofErr w:type="spellEnd"/>
      <w:r w:rsidRPr="005C6B56">
        <w:rPr>
          <w:rFonts w:ascii="Times New Roman" w:hAnsi="Times New Roman" w:cs="Times New Roman"/>
          <w:sz w:val="26"/>
          <w:szCs w:val="26"/>
        </w:rPr>
        <w:t>, «</w:t>
      </w:r>
      <w:r w:rsidRPr="005C6B56">
        <w:rPr>
          <w:rFonts w:ascii="Times New Roman" w:hAnsi="Times New Roman" w:cs="Times New Roman"/>
          <w:i/>
          <w:sz w:val="26"/>
          <w:szCs w:val="26"/>
        </w:rPr>
        <w:t>Неправильное сольфеджио</w:t>
      </w:r>
      <w:r w:rsidRPr="005C6B56">
        <w:rPr>
          <w:rFonts w:ascii="Times New Roman" w:hAnsi="Times New Roman" w:cs="Times New Roman"/>
          <w:sz w:val="26"/>
          <w:szCs w:val="26"/>
        </w:rPr>
        <w:t xml:space="preserve">» </w:t>
      </w:r>
      <w:proofErr w:type="spellStart"/>
      <w:r w:rsidRPr="005C6B56">
        <w:rPr>
          <w:rFonts w:ascii="Times New Roman" w:hAnsi="Times New Roman" w:cs="Times New Roman"/>
          <w:sz w:val="26"/>
          <w:szCs w:val="26"/>
        </w:rPr>
        <w:t>Камаевой</w:t>
      </w:r>
      <w:proofErr w:type="spellEnd"/>
      <w:r w:rsidRPr="005C6B56">
        <w:rPr>
          <w:rFonts w:ascii="Times New Roman" w:hAnsi="Times New Roman" w:cs="Times New Roman"/>
          <w:sz w:val="26"/>
          <w:szCs w:val="26"/>
        </w:rPr>
        <w:t xml:space="preserve"> и др.</w:t>
      </w:r>
    </w:p>
    <w:p w14:paraId="714CE96E" w14:textId="77777777" w:rsidR="00B0259A" w:rsidRPr="005C6B56" w:rsidRDefault="00B0259A" w:rsidP="00B0259A">
      <w:pPr>
        <w:rPr>
          <w:rFonts w:ascii="Times New Roman" w:hAnsi="Times New Roman" w:cs="Times New Roman"/>
          <w:sz w:val="26"/>
          <w:szCs w:val="26"/>
        </w:rPr>
      </w:pPr>
    </w:p>
    <w:p w14:paraId="2EA413AD" w14:textId="77777777" w:rsidR="00B0259A" w:rsidRPr="005C6B56" w:rsidRDefault="00B0259A" w:rsidP="00B0259A">
      <w:pPr>
        <w:rPr>
          <w:rFonts w:ascii="Times New Roman" w:hAnsi="Times New Roman" w:cs="Times New Roman"/>
          <w:sz w:val="26"/>
          <w:szCs w:val="26"/>
        </w:rPr>
      </w:pPr>
      <w:r w:rsidRPr="005C6B56">
        <w:rPr>
          <w:rFonts w:ascii="Times New Roman" w:hAnsi="Times New Roman" w:cs="Times New Roman"/>
          <w:sz w:val="26"/>
          <w:szCs w:val="26"/>
        </w:rPr>
        <w:t>В разработке контрольного урока «</w:t>
      </w:r>
      <w:r w:rsidRPr="005C6B56">
        <w:rPr>
          <w:rFonts w:ascii="Times New Roman" w:hAnsi="Times New Roman" w:cs="Times New Roman"/>
          <w:b/>
          <w:sz w:val="26"/>
          <w:szCs w:val="26"/>
        </w:rPr>
        <w:t>Занимательное сольфеджио»</w:t>
      </w:r>
      <w:r w:rsidRPr="005C6B56">
        <w:rPr>
          <w:rFonts w:ascii="Times New Roman" w:hAnsi="Times New Roman" w:cs="Times New Roman"/>
          <w:sz w:val="26"/>
          <w:szCs w:val="26"/>
        </w:rPr>
        <w:t xml:space="preserve"> я использовала </w:t>
      </w:r>
      <w:bookmarkStart w:id="1" w:name="_Hlk73461774"/>
      <w:r w:rsidRPr="005C6B56">
        <w:rPr>
          <w:rFonts w:ascii="Times New Roman" w:hAnsi="Times New Roman" w:cs="Times New Roman"/>
          <w:sz w:val="26"/>
          <w:szCs w:val="26"/>
        </w:rPr>
        <w:t>методику работы в области новых педагогических технологий Боровик Т.А.</w:t>
      </w:r>
    </w:p>
    <w:bookmarkEnd w:id="1"/>
    <w:p w14:paraId="6793B148" w14:textId="77777777" w:rsidR="00B0259A" w:rsidRPr="005C6B56" w:rsidRDefault="00B0259A" w:rsidP="00B0259A">
      <w:pPr>
        <w:rPr>
          <w:rFonts w:ascii="Times New Roman" w:hAnsi="Times New Roman" w:cs="Times New Roman"/>
          <w:sz w:val="26"/>
          <w:szCs w:val="26"/>
        </w:rPr>
      </w:pPr>
      <w:r w:rsidRPr="005C6B56">
        <w:rPr>
          <w:rFonts w:ascii="Times New Roman" w:hAnsi="Times New Roman" w:cs="Times New Roman"/>
          <w:i/>
          <w:sz w:val="26"/>
          <w:szCs w:val="26"/>
        </w:rPr>
        <w:t>Татьяна Анатольевна Боровик</w:t>
      </w:r>
      <w:r w:rsidRPr="005C6B56">
        <w:rPr>
          <w:rFonts w:ascii="Times New Roman" w:hAnsi="Times New Roman" w:cs="Times New Roman"/>
          <w:sz w:val="26"/>
          <w:szCs w:val="26"/>
        </w:rPr>
        <w:t xml:space="preserve"> — музыковед, педагог, исследователь (закончила Минскую Академию музыки). Практикует в области музыкального профессионального, общего и коррекционного воспитания и образования детей. Методика разработана в контексте классических и современных, российских и европейских систем развития музыкальности у детей. Т. Боровик принимала участие во многих международных семинарах и конференциях по: музыкальному воспитанию детей, развитию креативности и нестандартного мышления детей, воздействию музыкально-эстетической среды на гармоничное развитие детей, музыкотерапии. С 1994 года проводит авторские семинары. </w:t>
      </w:r>
    </w:p>
    <w:p w14:paraId="28050467" w14:textId="77777777" w:rsidR="00B0259A" w:rsidRDefault="00B0259A" w:rsidP="00B0259A">
      <w:pPr>
        <w:rPr>
          <w:rFonts w:ascii="Times New Roman" w:hAnsi="Times New Roman" w:cs="Times New Roman"/>
          <w:sz w:val="26"/>
          <w:szCs w:val="26"/>
        </w:rPr>
      </w:pPr>
      <w:r w:rsidRPr="005C6B56">
        <w:rPr>
          <w:rFonts w:ascii="Times New Roman" w:hAnsi="Times New Roman" w:cs="Times New Roman"/>
          <w:sz w:val="26"/>
          <w:szCs w:val="26"/>
        </w:rPr>
        <w:t>Татьяна Анатольевна считает с полным правом «</w:t>
      </w:r>
      <w:r w:rsidRPr="005C6B56">
        <w:rPr>
          <w:rFonts w:ascii="Times New Roman" w:hAnsi="Times New Roman" w:cs="Times New Roman"/>
          <w:i/>
          <w:sz w:val="26"/>
          <w:szCs w:val="26"/>
        </w:rPr>
        <w:t xml:space="preserve">сольфеджио единственным предметом, в котором заложено всё для развития ребенка –   способность креативно мыслить, в первую очередь, учиться говорить и петь, видеть мир в огромной палитре звуков и движения». </w:t>
      </w:r>
      <w:r w:rsidRPr="005C6B56">
        <w:rPr>
          <w:rFonts w:ascii="Times New Roman" w:hAnsi="Times New Roman" w:cs="Times New Roman"/>
          <w:i/>
          <w:sz w:val="26"/>
          <w:szCs w:val="26"/>
        </w:rPr>
        <w:br/>
      </w:r>
      <w:r w:rsidRPr="005C6B56">
        <w:rPr>
          <w:rFonts w:ascii="Times New Roman" w:hAnsi="Times New Roman" w:cs="Times New Roman"/>
          <w:sz w:val="26"/>
          <w:szCs w:val="26"/>
        </w:rPr>
        <w:br/>
      </w:r>
    </w:p>
    <w:p w14:paraId="6386B6D0" w14:textId="77777777" w:rsidR="00B0259A" w:rsidRDefault="00B0259A" w:rsidP="00B0259A">
      <w:pPr>
        <w:rPr>
          <w:rFonts w:ascii="Times New Roman" w:hAnsi="Times New Roman" w:cs="Times New Roman"/>
          <w:sz w:val="26"/>
          <w:szCs w:val="26"/>
        </w:rPr>
      </w:pPr>
    </w:p>
    <w:p w14:paraId="422029C5" w14:textId="77777777" w:rsidR="00B0259A" w:rsidRPr="005C6B56" w:rsidRDefault="00B0259A" w:rsidP="00B0259A">
      <w:pPr>
        <w:rPr>
          <w:rFonts w:ascii="Times New Roman" w:hAnsi="Times New Roman" w:cs="Times New Roman"/>
          <w:sz w:val="26"/>
          <w:szCs w:val="26"/>
        </w:rPr>
      </w:pPr>
      <w:r w:rsidRPr="005C6B56">
        <w:rPr>
          <w:rFonts w:ascii="Times New Roman" w:hAnsi="Times New Roman" w:cs="Times New Roman"/>
          <w:sz w:val="26"/>
          <w:szCs w:val="26"/>
        </w:rPr>
        <w:t>Разработка любого вида контрольного урока способствует систематизации теоретических знаний учащихся, развитию внимания, памяти и логического мышления, а игровая форма способствует активизации работе учащихся.</w:t>
      </w:r>
    </w:p>
    <w:p w14:paraId="66EF4D18" w14:textId="77777777" w:rsidR="00B0259A" w:rsidRPr="005C6B56" w:rsidRDefault="00B0259A" w:rsidP="00B0259A">
      <w:pPr>
        <w:jc w:val="center"/>
        <w:rPr>
          <w:rFonts w:ascii="Times New Roman" w:hAnsi="Times New Roman" w:cs="Times New Roman"/>
          <w:sz w:val="26"/>
          <w:szCs w:val="26"/>
        </w:rPr>
      </w:pPr>
      <w:r w:rsidRPr="005C6B56">
        <w:rPr>
          <w:rFonts w:ascii="Times New Roman" w:hAnsi="Times New Roman" w:cs="Times New Roman"/>
          <w:sz w:val="26"/>
          <w:szCs w:val="26"/>
        </w:rPr>
        <w:lastRenderedPageBreak/>
        <w:t>2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056D8C75" w14:textId="77777777" w:rsidR="00B0259A" w:rsidRPr="005C6B56" w:rsidRDefault="00B0259A" w:rsidP="00B0259A">
      <w:pPr>
        <w:rPr>
          <w:rFonts w:ascii="Times New Roman" w:hAnsi="Times New Roman" w:cs="Times New Roman"/>
          <w:sz w:val="26"/>
          <w:szCs w:val="26"/>
        </w:rPr>
      </w:pPr>
      <w:r w:rsidRPr="005C6B56">
        <w:rPr>
          <w:rFonts w:ascii="Times New Roman" w:hAnsi="Times New Roman" w:cs="Times New Roman"/>
          <w:b/>
          <w:sz w:val="26"/>
          <w:szCs w:val="26"/>
          <w:u w:val="single"/>
        </w:rPr>
        <w:t>Тема</w:t>
      </w:r>
      <w:r w:rsidRPr="005C6B56">
        <w:rPr>
          <w:rFonts w:ascii="Times New Roman" w:hAnsi="Times New Roman" w:cs="Times New Roman"/>
          <w:b/>
          <w:sz w:val="26"/>
          <w:szCs w:val="26"/>
        </w:rPr>
        <w:t>:</w:t>
      </w:r>
      <w:r w:rsidRPr="005C6B56">
        <w:rPr>
          <w:rFonts w:ascii="Times New Roman" w:hAnsi="Times New Roman" w:cs="Times New Roman"/>
          <w:sz w:val="26"/>
          <w:szCs w:val="26"/>
        </w:rPr>
        <w:t xml:space="preserve"> Контрольный урок «Занимательное сольфеджио»</w:t>
      </w:r>
    </w:p>
    <w:p w14:paraId="56B205D9" w14:textId="77777777" w:rsidR="00B0259A" w:rsidRPr="005C6B56" w:rsidRDefault="00B0259A" w:rsidP="00B0259A">
      <w:pPr>
        <w:rPr>
          <w:rFonts w:ascii="Times New Roman" w:hAnsi="Times New Roman" w:cs="Times New Roman"/>
          <w:sz w:val="26"/>
          <w:szCs w:val="26"/>
        </w:rPr>
      </w:pPr>
      <w:r w:rsidRPr="005C6B56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  <w:r w:rsidRPr="005C6B56">
        <w:rPr>
          <w:rFonts w:ascii="Times New Roman" w:hAnsi="Times New Roman" w:cs="Times New Roman"/>
          <w:b/>
          <w:sz w:val="26"/>
          <w:szCs w:val="26"/>
          <w:u w:val="single"/>
        </w:rPr>
        <w:t>Вид урока</w:t>
      </w:r>
      <w:r w:rsidRPr="005C6B56">
        <w:rPr>
          <w:rFonts w:ascii="Times New Roman" w:hAnsi="Times New Roman" w:cs="Times New Roman"/>
          <w:sz w:val="26"/>
          <w:szCs w:val="26"/>
        </w:rPr>
        <w:t>: Проверка знаний.</w:t>
      </w:r>
    </w:p>
    <w:p w14:paraId="06972928" w14:textId="77777777" w:rsidR="00B0259A" w:rsidRPr="005C6B56" w:rsidRDefault="00B0259A" w:rsidP="00B0259A">
      <w:pPr>
        <w:rPr>
          <w:rFonts w:ascii="Times New Roman" w:hAnsi="Times New Roman" w:cs="Times New Roman"/>
          <w:sz w:val="26"/>
          <w:szCs w:val="26"/>
        </w:rPr>
      </w:pPr>
      <w:r w:rsidRPr="005C6B56">
        <w:rPr>
          <w:rFonts w:ascii="Times New Roman" w:hAnsi="Times New Roman" w:cs="Times New Roman"/>
          <w:b/>
          <w:sz w:val="26"/>
          <w:szCs w:val="26"/>
          <w:u w:val="single"/>
        </w:rPr>
        <w:t>Цель урока</w:t>
      </w:r>
      <w:r w:rsidRPr="005C6B56">
        <w:rPr>
          <w:rFonts w:ascii="Times New Roman" w:hAnsi="Times New Roman" w:cs="Times New Roman"/>
          <w:sz w:val="26"/>
          <w:szCs w:val="26"/>
        </w:rPr>
        <w:t xml:space="preserve">: определить уровень овладения знаниями, умениями и навыками   на уроке сольфеджио учащихся 3 класса ДШИ.  </w:t>
      </w:r>
    </w:p>
    <w:p w14:paraId="70129668" w14:textId="77777777" w:rsidR="00B0259A" w:rsidRPr="005C6B56" w:rsidRDefault="00B0259A" w:rsidP="00B0259A">
      <w:pPr>
        <w:rPr>
          <w:rFonts w:ascii="Times New Roman" w:hAnsi="Times New Roman" w:cs="Times New Roman"/>
          <w:sz w:val="26"/>
          <w:szCs w:val="26"/>
        </w:rPr>
      </w:pPr>
      <w:r w:rsidRPr="005C6B56">
        <w:rPr>
          <w:rFonts w:ascii="Times New Roman" w:hAnsi="Times New Roman" w:cs="Times New Roman"/>
          <w:b/>
          <w:sz w:val="26"/>
          <w:szCs w:val="26"/>
        </w:rPr>
        <w:t>Образовательная задача:</w:t>
      </w:r>
      <w:r w:rsidRPr="005C6B56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1420FA70" w14:textId="77777777" w:rsidR="00B0259A" w:rsidRPr="005C6B56" w:rsidRDefault="00B0259A" w:rsidP="00B0259A">
      <w:pPr>
        <w:rPr>
          <w:rFonts w:ascii="Times New Roman" w:hAnsi="Times New Roman" w:cs="Times New Roman"/>
          <w:sz w:val="26"/>
          <w:szCs w:val="26"/>
        </w:rPr>
      </w:pPr>
      <w:r w:rsidRPr="005C6B56">
        <w:rPr>
          <w:rFonts w:ascii="Times New Roman" w:hAnsi="Times New Roman" w:cs="Times New Roman"/>
          <w:sz w:val="26"/>
          <w:szCs w:val="26"/>
        </w:rPr>
        <w:t xml:space="preserve"> - обобщить и систематизировать знания, полученные в течение учебного года;</w:t>
      </w:r>
    </w:p>
    <w:p w14:paraId="50344878" w14:textId="77777777" w:rsidR="00B0259A" w:rsidRPr="005C6B56" w:rsidRDefault="00B0259A" w:rsidP="00B0259A">
      <w:pPr>
        <w:rPr>
          <w:rFonts w:ascii="Times New Roman" w:hAnsi="Times New Roman" w:cs="Times New Roman"/>
          <w:sz w:val="26"/>
          <w:szCs w:val="26"/>
        </w:rPr>
      </w:pPr>
      <w:r w:rsidRPr="005C6B56">
        <w:rPr>
          <w:rFonts w:ascii="Times New Roman" w:hAnsi="Times New Roman" w:cs="Times New Roman"/>
          <w:b/>
          <w:sz w:val="26"/>
          <w:szCs w:val="26"/>
        </w:rPr>
        <w:t xml:space="preserve"> Развивающие задачи:</w:t>
      </w:r>
      <w:r w:rsidRPr="005C6B56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0CCFCC3" w14:textId="77777777" w:rsidR="00B0259A" w:rsidRPr="005C6B56" w:rsidRDefault="00B0259A" w:rsidP="00B0259A">
      <w:pPr>
        <w:rPr>
          <w:rFonts w:ascii="Times New Roman" w:hAnsi="Times New Roman" w:cs="Times New Roman"/>
          <w:sz w:val="26"/>
          <w:szCs w:val="26"/>
        </w:rPr>
      </w:pPr>
      <w:r w:rsidRPr="005C6B56">
        <w:rPr>
          <w:rFonts w:ascii="Times New Roman" w:hAnsi="Times New Roman" w:cs="Times New Roman"/>
          <w:sz w:val="26"/>
          <w:szCs w:val="26"/>
        </w:rPr>
        <w:t xml:space="preserve">- способствовать развитию логического мышления; </w:t>
      </w:r>
    </w:p>
    <w:p w14:paraId="53097E29" w14:textId="77777777" w:rsidR="00B0259A" w:rsidRPr="005C6B56" w:rsidRDefault="00B0259A" w:rsidP="00B0259A">
      <w:pPr>
        <w:rPr>
          <w:rFonts w:ascii="Times New Roman" w:hAnsi="Times New Roman" w:cs="Times New Roman"/>
          <w:sz w:val="26"/>
          <w:szCs w:val="26"/>
        </w:rPr>
      </w:pPr>
      <w:r w:rsidRPr="005C6B56">
        <w:rPr>
          <w:rFonts w:ascii="Times New Roman" w:hAnsi="Times New Roman" w:cs="Times New Roman"/>
          <w:sz w:val="26"/>
          <w:szCs w:val="26"/>
        </w:rPr>
        <w:t>- развивать визуальные и слуховые представления учащихся;</w:t>
      </w:r>
    </w:p>
    <w:p w14:paraId="2E39C303" w14:textId="77777777" w:rsidR="00B0259A" w:rsidRPr="005C6B56" w:rsidRDefault="00B0259A" w:rsidP="00B0259A">
      <w:pPr>
        <w:rPr>
          <w:rFonts w:ascii="Times New Roman" w:hAnsi="Times New Roman" w:cs="Times New Roman"/>
          <w:sz w:val="26"/>
          <w:szCs w:val="26"/>
        </w:rPr>
      </w:pPr>
      <w:r w:rsidRPr="005C6B56">
        <w:rPr>
          <w:rFonts w:ascii="Times New Roman" w:hAnsi="Times New Roman" w:cs="Times New Roman"/>
          <w:sz w:val="26"/>
          <w:szCs w:val="26"/>
        </w:rPr>
        <w:t>-  развивать умение применять полученные знания в предлагаемых обстоятельствах.</w:t>
      </w:r>
    </w:p>
    <w:p w14:paraId="78FB2067" w14:textId="77777777" w:rsidR="00B0259A" w:rsidRPr="005C6B56" w:rsidRDefault="00B0259A" w:rsidP="00B0259A">
      <w:pPr>
        <w:rPr>
          <w:rFonts w:ascii="Times New Roman" w:hAnsi="Times New Roman" w:cs="Times New Roman"/>
          <w:sz w:val="26"/>
          <w:szCs w:val="26"/>
        </w:rPr>
      </w:pPr>
      <w:r w:rsidRPr="005C6B56">
        <w:rPr>
          <w:rFonts w:ascii="Times New Roman" w:hAnsi="Times New Roman" w:cs="Times New Roman"/>
          <w:sz w:val="26"/>
          <w:szCs w:val="26"/>
        </w:rPr>
        <w:t xml:space="preserve"> </w:t>
      </w:r>
      <w:r w:rsidRPr="005C6B56">
        <w:rPr>
          <w:rFonts w:ascii="Times New Roman" w:hAnsi="Times New Roman" w:cs="Times New Roman"/>
          <w:b/>
          <w:sz w:val="26"/>
          <w:szCs w:val="26"/>
        </w:rPr>
        <w:t>Воспитательная задача:</w:t>
      </w:r>
      <w:r w:rsidRPr="005C6B56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5171936" w14:textId="77777777" w:rsidR="00B0259A" w:rsidRPr="005C6B56" w:rsidRDefault="00B0259A" w:rsidP="00B0259A">
      <w:pPr>
        <w:rPr>
          <w:rFonts w:ascii="Times New Roman" w:hAnsi="Times New Roman" w:cs="Times New Roman"/>
          <w:sz w:val="26"/>
          <w:szCs w:val="26"/>
        </w:rPr>
      </w:pPr>
      <w:r w:rsidRPr="005C6B56">
        <w:rPr>
          <w:rFonts w:ascii="Times New Roman" w:hAnsi="Times New Roman" w:cs="Times New Roman"/>
          <w:sz w:val="26"/>
          <w:szCs w:val="26"/>
        </w:rPr>
        <w:t xml:space="preserve">формирование интереса к предмету сольфеджио. </w:t>
      </w:r>
    </w:p>
    <w:p w14:paraId="722F07F4" w14:textId="77777777" w:rsidR="00B0259A" w:rsidRPr="005C6B56" w:rsidRDefault="00B0259A" w:rsidP="00B0259A">
      <w:pPr>
        <w:rPr>
          <w:rFonts w:ascii="Times New Roman" w:hAnsi="Times New Roman" w:cs="Times New Roman"/>
          <w:sz w:val="26"/>
          <w:szCs w:val="26"/>
        </w:rPr>
      </w:pPr>
      <w:r w:rsidRPr="005C6B56">
        <w:rPr>
          <w:rFonts w:ascii="Times New Roman" w:hAnsi="Times New Roman" w:cs="Times New Roman"/>
          <w:b/>
          <w:sz w:val="26"/>
          <w:szCs w:val="26"/>
        </w:rPr>
        <w:t>Методы:</w:t>
      </w:r>
      <w:r w:rsidRPr="005C6B56">
        <w:rPr>
          <w:rFonts w:ascii="Times New Roman" w:hAnsi="Times New Roman" w:cs="Times New Roman"/>
          <w:sz w:val="26"/>
          <w:szCs w:val="26"/>
        </w:rPr>
        <w:t xml:space="preserve"> иллюстративный, поисковый, наглядно – игровой, метод практической работы, цифровые технологии.</w:t>
      </w:r>
    </w:p>
    <w:p w14:paraId="11510598" w14:textId="77777777" w:rsidR="00B0259A" w:rsidRPr="005C6B56" w:rsidRDefault="00B0259A" w:rsidP="00B0259A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C6B56">
        <w:rPr>
          <w:rFonts w:ascii="Times New Roman" w:hAnsi="Times New Roman" w:cs="Times New Roman"/>
          <w:b/>
          <w:sz w:val="26"/>
          <w:szCs w:val="26"/>
        </w:rPr>
        <w:t>План урока:</w:t>
      </w:r>
    </w:p>
    <w:p w14:paraId="6C5045B3" w14:textId="77777777" w:rsidR="00B0259A" w:rsidRPr="005C6B56" w:rsidRDefault="00B0259A" w:rsidP="00B0259A">
      <w:pPr>
        <w:rPr>
          <w:rFonts w:ascii="Times New Roman" w:hAnsi="Times New Roman" w:cs="Times New Roman"/>
          <w:sz w:val="26"/>
          <w:szCs w:val="26"/>
        </w:rPr>
      </w:pPr>
      <w:r w:rsidRPr="005C6B56">
        <w:rPr>
          <w:rFonts w:ascii="Times New Roman" w:hAnsi="Times New Roman" w:cs="Times New Roman"/>
          <w:sz w:val="26"/>
          <w:szCs w:val="26"/>
        </w:rPr>
        <w:t>1. Организационный момент</w:t>
      </w:r>
    </w:p>
    <w:p w14:paraId="5E8EC7AE" w14:textId="77777777" w:rsidR="00B0259A" w:rsidRPr="005C6B56" w:rsidRDefault="00B0259A" w:rsidP="00B0259A">
      <w:pPr>
        <w:rPr>
          <w:rFonts w:ascii="Times New Roman" w:hAnsi="Times New Roman" w:cs="Times New Roman"/>
          <w:sz w:val="26"/>
          <w:szCs w:val="26"/>
        </w:rPr>
      </w:pPr>
      <w:r w:rsidRPr="005C6B56">
        <w:rPr>
          <w:rFonts w:ascii="Times New Roman" w:hAnsi="Times New Roman" w:cs="Times New Roman"/>
          <w:sz w:val="26"/>
          <w:szCs w:val="26"/>
        </w:rPr>
        <w:t xml:space="preserve"> 2. Пояснения к проведению и выполнению контрольных заданий.</w:t>
      </w:r>
    </w:p>
    <w:p w14:paraId="268F4E88" w14:textId="77777777" w:rsidR="00B0259A" w:rsidRPr="005C6B56" w:rsidRDefault="00B0259A" w:rsidP="00B0259A">
      <w:pPr>
        <w:rPr>
          <w:rFonts w:ascii="Times New Roman" w:hAnsi="Times New Roman" w:cs="Times New Roman"/>
          <w:sz w:val="26"/>
          <w:szCs w:val="26"/>
        </w:rPr>
      </w:pPr>
      <w:r w:rsidRPr="005C6B56">
        <w:rPr>
          <w:rFonts w:ascii="Times New Roman" w:hAnsi="Times New Roman" w:cs="Times New Roman"/>
          <w:sz w:val="26"/>
          <w:szCs w:val="26"/>
        </w:rPr>
        <w:t xml:space="preserve"> 3. Диктант</w:t>
      </w:r>
    </w:p>
    <w:p w14:paraId="62C47598" w14:textId="77777777" w:rsidR="00B0259A" w:rsidRPr="005C6B56" w:rsidRDefault="00B0259A" w:rsidP="00B0259A">
      <w:pPr>
        <w:rPr>
          <w:rFonts w:ascii="Times New Roman" w:hAnsi="Times New Roman" w:cs="Times New Roman"/>
          <w:sz w:val="26"/>
          <w:szCs w:val="26"/>
        </w:rPr>
      </w:pPr>
      <w:r w:rsidRPr="005C6B56">
        <w:rPr>
          <w:rFonts w:ascii="Times New Roman" w:hAnsi="Times New Roman" w:cs="Times New Roman"/>
          <w:sz w:val="26"/>
          <w:szCs w:val="26"/>
        </w:rPr>
        <w:t xml:space="preserve"> 4.Определение на слух.</w:t>
      </w:r>
    </w:p>
    <w:p w14:paraId="25E03F48" w14:textId="77777777" w:rsidR="00B0259A" w:rsidRPr="005C6B56" w:rsidRDefault="00B0259A" w:rsidP="00B0259A">
      <w:pPr>
        <w:rPr>
          <w:rFonts w:ascii="Times New Roman" w:hAnsi="Times New Roman" w:cs="Times New Roman"/>
          <w:sz w:val="26"/>
          <w:szCs w:val="26"/>
        </w:rPr>
      </w:pPr>
      <w:r w:rsidRPr="005C6B56">
        <w:rPr>
          <w:rFonts w:ascii="Times New Roman" w:hAnsi="Times New Roman" w:cs="Times New Roman"/>
          <w:sz w:val="26"/>
          <w:szCs w:val="26"/>
        </w:rPr>
        <w:t xml:space="preserve"> 5. Теоретические задания.</w:t>
      </w:r>
    </w:p>
    <w:p w14:paraId="26E878B0" w14:textId="77777777" w:rsidR="00B0259A" w:rsidRPr="005C6B56" w:rsidRDefault="00B0259A" w:rsidP="00B0259A">
      <w:pPr>
        <w:rPr>
          <w:rFonts w:ascii="Times New Roman" w:hAnsi="Times New Roman" w:cs="Times New Roman"/>
          <w:sz w:val="26"/>
          <w:szCs w:val="26"/>
        </w:rPr>
      </w:pPr>
      <w:r w:rsidRPr="005C6B56">
        <w:rPr>
          <w:rFonts w:ascii="Times New Roman" w:hAnsi="Times New Roman" w:cs="Times New Roman"/>
          <w:sz w:val="26"/>
          <w:szCs w:val="26"/>
        </w:rPr>
        <w:t xml:space="preserve"> 6. Подведение итогов, выставление оценок</w:t>
      </w:r>
    </w:p>
    <w:p w14:paraId="3F6AAF03" w14:textId="77777777" w:rsidR="00B0259A" w:rsidRDefault="00B0259A" w:rsidP="00B0259A">
      <w:pPr>
        <w:jc w:val="center"/>
        <w:rPr>
          <w:rFonts w:ascii="Times New Roman" w:hAnsi="Times New Roman" w:cs="Times New Roman"/>
          <w:sz w:val="26"/>
          <w:szCs w:val="26"/>
        </w:rPr>
      </w:pPr>
    </w:p>
    <w:p w14:paraId="7AC8CCF8" w14:textId="77777777" w:rsidR="00B0259A" w:rsidRPr="00AF2664" w:rsidRDefault="00B0259A" w:rsidP="00B0259A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C6B56">
        <w:rPr>
          <w:rFonts w:ascii="Times New Roman" w:hAnsi="Times New Roman" w:cs="Times New Roman"/>
          <w:b/>
          <w:sz w:val="26"/>
          <w:szCs w:val="26"/>
        </w:rPr>
        <w:t>Ход урока.</w:t>
      </w:r>
    </w:p>
    <w:p w14:paraId="046C3FDB" w14:textId="77777777" w:rsidR="00B0259A" w:rsidRDefault="00B0259A" w:rsidP="00B0259A">
      <w:pPr>
        <w:rPr>
          <w:rFonts w:ascii="Times New Roman" w:hAnsi="Times New Roman" w:cs="Times New Roman"/>
          <w:sz w:val="26"/>
          <w:szCs w:val="26"/>
        </w:rPr>
      </w:pPr>
      <w:r w:rsidRPr="00AF2664">
        <w:rPr>
          <w:rFonts w:ascii="Times New Roman" w:hAnsi="Times New Roman" w:cs="Times New Roman"/>
          <w:b/>
          <w:sz w:val="32"/>
          <w:szCs w:val="26"/>
        </w:rPr>
        <w:t xml:space="preserve"> .</w:t>
      </w:r>
      <w:r w:rsidRPr="00C92325">
        <w:rPr>
          <w:rFonts w:ascii="Times New Roman" w:hAnsi="Times New Roman" w:cs="Times New Roman"/>
          <w:sz w:val="32"/>
          <w:szCs w:val="26"/>
        </w:rPr>
        <w:t xml:space="preserve"> </w:t>
      </w:r>
      <w:r w:rsidRPr="005C6B56">
        <w:rPr>
          <w:rFonts w:ascii="Times New Roman" w:hAnsi="Times New Roman" w:cs="Times New Roman"/>
          <w:sz w:val="26"/>
          <w:szCs w:val="26"/>
        </w:rPr>
        <w:t>Приветствие. Проверка готовности учащихся к уроку.</w:t>
      </w:r>
    </w:p>
    <w:p w14:paraId="47DA6E7A" w14:textId="77777777" w:rsidR="00B0259A" w:rsidRPr="005C6B56" w:rsidRDefault="00B0259A" w:rsidP="00B0259A">
      <w:pPr>
        <w:rPr>
          <w:rFonts w:ascii="Times New Roman" w:hAnsi="Times New Roman" w:cs="Times New Roman"/>
          <w:sz w:val="26"/>
          <w:szCs w:val="26"/>
        </w:rPr>
      </w:pPr>
      <w:r w:rsidRPr="00C92325">
        <w:rPr>
          <w:rFonts w:ascii="Times New Roman" w:hAnsi="Times New Roman" w:cs="Times New Roman"/>
          <w:sz w:val="32"/>
          <w:szCs w:val="26"/>
        </w:rPr>
        <w:t xml:space="preserve"> </w:t>
      </w:r>
      <w:r w:rsidRPr="00AF2664">
        <w:rPr>
          <w:rFonts w:ascii="Times New Roman" w:hAnsi="Times New Roman" w:cs="Times New Roman"/>
          <w:b/>
          <w:sz w:val="32"/>
          <w:szCs w:val="26"/>
        </w:rPr>
        <w:t>.</w:t>
      </w:r>
      <w:r w:rsidRPr="00C92325">
        <w:rPr>
          <w:rFonts w:ascii="Times New Roman" w:hAnsi="Times New Roman" w:cs="Times New Roman"/>
          <w:sz w:val="32"/>
          <w:szCs w:val="26"/>
        </w:rPr>
        <w:t xml:space="preserve"> </w:t>
      </w:r>
      <w:r w:rsidRPr="005C6B56">
        <w:rPr>
          <w:rFonts w:ascii="Times New Roman" w:hAnsi="Times New Roman" w:cs="Times New Roman"/>
          <w:sz w:val="26"/>
          <w:szCs w:val="26"/>
        </w:rPr>
        <w:t xml:space="preserve">Пояснение проведения контрольного урока «Занимательное сольфеджио» в не </w:t>
      </w:r>
      <w:r w:rsidRPr="00C92325">
        <w:rPr>
          <w:rFonts w:ascii="Times New Roman" w:hAnsi="Times New Roman" w:cs="Times New Roman"/>
          <w:sz w:val="26"/>
          <w:szCs w:val="26"/>
        </w:rPr>
        <w:t xml:space="preserve">   </w:t>
      </w:r>
      <w:r w:rsidRPr="005C6B56">
        <w:rPr>
          <w:rFonts w:ascii="Times New Roman" w:hAnsi="Times New Roman" w:cs="Times New Roman"/>
          <w:sz w:val="26"/>
          <w:szCs w:val="26"/>
        </w:rPr>
        <w:t>обычной, а игровой форме.</w:t>
      </w:r>
    </w:p>
    <w:p w14:paraId="21CD27D2" w14:textId="77777777" w:rsidR="00B0259A" w:rsidRPr="005C6B56" w:rsidRDefault="00B0259A" w:rsidP="00B0259A">
      <w:pPr>
        <w:rPr>
          <w:rFonts w:ascii="Times New Roman" w:hAnsi="Times New Roman" w:cs="Times New Roman"/>
          <w:sz w:val="26"/>
          <w:szCs w:val="26"/>
        </w:rPr>
      </w:pPr>
      <w:r w:rsidRPr="00C92325">
        <w:rPr>
          <w:rFonts w:ascii="Times New Roman" w:hAnsi="Times New Roman" w:cs="Times New Roman"/>
          <w:b/>
          <w:sz w:val="32"/>
          <w:szCs w:val="26"/>
        </w:rPr>
        <w:t>.</w:t>
      </w:r>
      <w:r w:rsidRPr="00C9232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C6B56">
        <w:rPr>
          <w:rFonts w:ascii="Times New Roman" w:hAnsi="Times New Roman" w:cs="Times New Roman"/>
          <w:sz w:val="26"/>
          <w:szCs w:val="26"/>
        </w:rPr>
        <w:t>Представление контрольных заданий.</w:t>
      </w:r>
    </w:p>
    <w:p w14:paraId="567D7389" w14:textId="77777777" w:rsidR="00B0259A" w:rsidRPr="005C6B56" w:rsidRDefault="00B0259A" w:rsidP="00B0259A">
      <w:pPr>
        <w:rPr>
          <w:rFonts w:ascii="Times New Roman" w:hAnsi="Times New Roman" w:cs="Times New Roman"/>
          <w:sz w:val="26"/>
          <w:szCs w:val="26"/>
        </w:rPr>
      </w:pPr>
    </w:p>
    <w:p w14:paraId="25C63D37" w14:textId="77777777" w:rsidR="00B0259A" w:rsidRPr="005C6B56" w:rsidRDefault="00B0259A" w:rsidP="00B0259A">
      <w:pPr>
        <w:rPr>
          <w:rFonts w:ascii="Times New Roman" w:hAnsi="Times New Roman" w:cs="Times New Roman"/>
          <w:sz w:val="26"/>
          <w:szCs w:val="26"/>
        </w:rPr>
      </w:pPr>
      <w:r w:rsidRPr="005C6B56">
        <w:rPr>
          <w:rFonts w:ascii="Times New Roman" w:hAnsi="Times New Roman" w:cs="Times New Roman"/>
          <w:sz w:val="26"/>
          <w:szCs w:val="26"/>
        </w:rPr>
        <w:t xml:space="preserve"> </w:t>
      </w:r>
      <w:bookmarkStart w:id="2" w:name="_Hlk71911854"/>
    </w:p>
    <w:bookmarkEnd w:id="2"/>
    <w:p w14:paraId="412736C8" w14:textId="77777777" w:rsidR="00B0259A" w:rsidRPr="005C6B56" w:rsidRDefault="00B0259A" w:rsidP="00B0259A">
      <w:pPr>
        <w:jc w:val="center"/>
        <w:rPr>
          <w:rFonts w:ascii="Times New Roman" w:hAnsi="Times New Roman" w:cs="Times New Roman"/>
          <w:sz w:val="26"/>
          <w:szCs w:val="26"/>
        </w:rPr>
      </w:pPr>
      <w:r w:rsidRPr="005C6B56">
        <w:rPr>
          <w:rFonts w:ascii="Times New Roman" w:hAnsi="Times New Roman" w:cs="Times New Roman"/>
          <w:sz w:val="26"/>
          <w:szCs w:val="26"/>
        </w:rPr>
        <w:lastRenderedPageBreak/>
        <w:t>3.</w:t>
      </w:r>
    </w:p>
    <w:p w14:paraId="186D5B4B" w14:textId="5BC8A9B4" w:rsidR="00B0259A" w:rsidRDefault="00B0259A" w:rsidP="00685DEB">
      <w:pPr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C92325">
        <w:rPr>
          <w:rFonts w:ascii="Times New Roman" w:hAnsi="Times New Roman" w:cs="Times New Roman"/>
          <w:b/>
          <w:i/>
          <w:sz w:val="26"/>
          <w:szCs w:val="26"/>
        </w:rPr>
        <w:t>Все задания подаются в виде презентации.</w:t>
      </w:r>
    </w:p>
    <w:p w14:paraId="2096DDAA" w14:textId="279720E9" w:rsidR="00685DEB" w:rsidRPr="00C92325" w:rsidRDefault="00685DEB" w:rsidP="00B0259A">
      <w:pPr>
        <w:rPr>
          <w:rFonts w:ascii="Times New Roman" w:hAnsi="Times New Roman" w:cs="Times New Roman"/>
          <w:b/>
          <w:i/>
          <w:sz w:val="26"/>
          <w:szCs w:val="26"/>
        </w:rPr>
      </w:pPr>
      <w:r w:rsidRPr="00685DEB">
        <w:drawing>
          <wp:inline distT="0" distB="0" distL="0" distR="0" wp14:anchorId="66DC297C" wp14:editId="631C10CE">
            <wp:extent cx="3721100" cy="2857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515FC" w14:textId="1A6CD4BB" w:rsidR="008906E7" w:rsidRDefault="008906E7" w:rsidP="00B0259A">
      <w:pPr>
        <w:rPr>
          <w:rFonts w:ascii="Times New Roman" w:hAnsi="Times New Roman" w:cs="Times New Roman"/>
          <w:i/>
          <w:sz w:val="26"/>
          <w:szCs w:val="26"/>
          <w:u w:val="single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5C29BD55" wp14:editId="7C6FDB39">
            <wp:extent cx="4781550" cy="17392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173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C54CCB" w14:textId="77777777" w:rsidR="008906E7" w:rsidRDefault="008906E7" w:rsidP="00B0259A">
      <w:pPr>
        <w:rPr>
          <w:rFonts w:ascii="Times New Roman" w:hAnsi="Times New Roman" w:cs="Times New Roman"/>
          <w:i/>
          <w:sz w:val="26"/>
          <w:szCs w:val="26"/>
          <w:u w:val="single"/>
        </w:rPr>
      </w:pPr>
    </w:p>
    <w:p w14:paraId="36540E69" w14:textId="68228880" w:rsidR="00B0259A" w:rsidRDefault="00B0259A" w:rsidP="00B0259A">
      <w:pPr>
        <w:rPr>
          <w:rFonts w:ascii="Times New Roman" w:hAnsi="Times New Roman" w:cs="Times New Roman"/>
          <w:sz w:val="26"/>
          <w:szCs w:val="26"/>
        </w:rPr>
      </w:pPr>
      <w:r w:rsidRPr="005C6B56">
        <w:rPr>
          <w:rFonts w:ascii="Times New Roman" w:hAnsi="Times New Roman" w:cs="Times New Roman"/>
          <w:i/>
          <w:sz w:val="26"/>
          <w:szCs w:val="26"/>
          <w:u w:val="single"/>
        </w:rPr>
        <w:t>1слайд.</w:t>
      </w:r>
      <w:r w:rsidRPr="005C6B56">
        <w:rPr>
          <w:rFonts w:ascii="Times New Roman" w:hAnsi="Times New Roman" w:cs="Times New Roman"/>
          <w:sz w:val="26"/>
          <w:szCs w:val="26"/>
        </w:rPr>
        <w:t xml:space="preserve">  Музыкальный диктант предполагает настройку на тональность, но записывается с электронного носителя. (8-10 </w:t>
      </w:r>
      <w:proofErr w:type="spellStart"/>
      <w:r w:rsidRPr="005C6B56">
        <w:rPr>
          <w:rFonts w:ascii="Times New Roman" w:hAnsi="Times New Roman" w:cs="Times New Roman"/>
          <w:sz w:val="26"/>
          <w:szCs w:val="26"/>
        </w:rPr>
        <w:t>проигрываний</w:t>
      </w:r>
      <w:proofErr w:type="spellEnd"/>
      <w:r w:rsidRPr="005C6B56">
        <w:rPr>
          <w:rFonts w:ascii="Times New Roman" w:hAnsi="Times New Roman" w:cs="Times New Roman"/>
          <w:sz w:val="26"/>
          <w:szCs w:val="26"/>
        </w:rPr>
        <w:t>)</w:t>
      </w:r>
    </w:p>
    <w:p w14:paraId="39DEC829" w14:textId="04741A17" w:rsidR="00685DEB" w:rsidRDefault="008906E7" w:rsidP="00B0259A">
      <w:pPr>
        <w:rPr>
          <w:rFonts w:ascii="Times New Roman" w:hAnsi="Times New Roman" w:cs="Times New Roman"/>
          <w:sz w:val="26"/>
          <w:szCs w:val="26"/>
        </w:rPr>
      </w:pPr>
      <w:r w:rsidRPr="00685DEB">
        <w:rPr>
          <w:rFonts w:ascii="Times New Roman" w:hAnsi="Times New Roman" w:cs="Times New Roman"/>
          <w:b/>
          <w:i/>
          <w:sz w:val="26"/>
          <w:szCs w:val="26"/>
        </w:rPr>
        <w:drawing>
          <wp:anchor distT="0" distB="0" distL="114300" distR="114300" simplePos="0" relativeHeight="251658240" behindDoc="0" locked="0" layoutInCell="1" allowOverlap="1" wp14:anchorId="04EBA673" wp14:editId="70478A8B">
            <wp:simplePos x="0" y="0"/>
            <wp:positionH relativeFrom="margin">
              <wp:align>left</wp:align>
            </wp:positionH>
            <wp:positionV relativeFrom="margin">
              <wp:posOffset>3699510</wp:posOffset>
            </wp:positionV>
            <wp:extent cx="4057650" cy="16383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D9D7CF5" w14:textId="4B747090" w:rsidR="00685DEB" w:rsidRPr="005C6B56" w:rsidRDefault="00685DEB" w:rsidP="00B0259A">
      <w:pPr>
        <w:rPr>
          <w:rFonts w:ascii="Times New Roman" w:hAnsi="Times New Roman" w:cs="Times New Roman"/>
          <w:sz w:val="26"/>
          <w:szCs w:val="26"/>
        </w:rPr>
      </w:pPr>
    </w:p>
    <w:p w14:paraId="719AAC5E" w14:textId="77777777" w:rsidR="008906E7" w:rsidRDefault="008906E7" w:rsidP="00B0259A">
      <w:pPr>
        <w:rPr>
          <w:rFonts w:ascii="Times New Roman" w:hAnsi="Times New Roman" w:cs="Times New Roman"/>
          <w:i/>
          <w:sz w:val="26"/>
          <w:szCs w:val="26"/>
          <w:u w:val="single"/>
        </w:rPr>
      </w:pPr>
    </w:p>
    <w:p w14:paraId="30717AB8" w14:textId="77777777" w:rsidR="008906E7" w:rsidRDefault="008906E7" w:rsidP="00B0259A">
      <w:pPr>
        <w:rPr>
          <w:rFonts w:ascii="Times New Roman" w:hAnsi="Times New Roman" w:cs="Times New Roman"/>
          <w:i/>
          <w:sz w:val="26"/>
          <w:szCs w:val="26"/>
          <w:u w:val="single"/>
        </w:rPr>
      </w:pPr>
    </w:p>
    <w:p w14:paraId="4A4EE7B1" w14:textId="77777777" w:rsidR="008906E7" w:rsidRDefault="008906E7" w:rsidP="00B0259A">
      <w:pPr>
        <w:rPr>
          <w:rFonts w:ascii="Times New Roman" w:hAnsi="Times New Roman" w:cs="Times New Roman"/>
          <w:i/>
          <w:sz w:val="26"/>
          <w:szCs w:val="26"/>
          <w:u w:val="single"/>
        </w:rPr>
      </w:pPr>
    </w:p>
    <w:p w14:paraId="4357C7A7" w14:textId="77777777" w:rsidR="008906E7" w:rsidRDefault="008906E7" w:rsidP="00B0259A">
      <w:pPr>
        <w:rPr>
          <w:rFonts w:ascii="Times New Roman" w:hAnsi="Times New Roman" w:cs="Times New Roman"/>
          <w:i/>
          <w:sz w:val="26"/>
          <w:szCs w:val="26"/>
          <w:u w:val="single"/>
        </w:rPr>
      </w:pPr>
    </w:p>
    <w:p w14:paraId="51B99488" w14:textId="5981E6B2" w:rsidR="00B0259A" w:rsidRPr="005C6B56" w:rsidRDefault="00B0259A" w:rsidP="00B0259A">
      <w:pPr>
        <w:rPr>
          <w:rFonts w:ascii="Times New Roman" w:hAnsi="Times New Roman" w:cs="Times New Roman"/>
          <w:sz w:val="26"/>
          <w:szCs w:val="26"/>
        </w:rPr>
      </w:pPr>
      <w:r w:rsidRPr="005C6B56">
        <w:rPr>
          <w:rFonts w:ascii="Times New Roman" w:hAnsi="Times New Roman" w:cs="Times New Roman"/>
          <w:i/>
          <w:sz w:val="26"/>
          <w:szCs w:val="26"/>
          <w:u w:val="single"/>
        </w:rPr>
        <w:t>2 слайд</w:t>
      </w:r>
      <w:r w:rsidRPr="005C6B56">
        <w:rPr>
          <w:rFonts w:ascii="Times New Roman" w:hAnsi="Times New Roman" w:cs="Times New Roman"/>
          <w:sz w:val="26"/>
          <w:szCs w:val="26"/>
        </w:rPr>
        <w:t xml:space="preserve">. Определение на слух размера в музыкальных произведениях.  (фрагмент мультфильма «Как казаки в футбол играли» - а) менуэт </w:t>
      </w:r>
      <w:r w:rsidR="00E667D8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="00E667D8">
        <w:rPr>
          <w:rFonts w:ascii="Times New Roman" w:hAnsi="Times New Roman" w:cs="Times New Roman"/>
          <w:sz w:val="26"/>
          <w:szCs w:val="26"/>
          <w:vertAlign w:val="subscript"/>
        </w:rPr>
        <w:t>4</w:t>
      </w:r>
      <w:r w:rsidRPr="005C6B56">
        <w:rPr>
          <w:rFonts w:ascii="Times New Roman" w:hAnsi="Times New Roman" w:cs="Times New Roman"/>
          <w:sz w:val="26"/>
          <w:szCs w:val="26"/>
        </w:rPr>
        <w:t xml:space="preserve"> б) гопак </w:t>
      </w:r>
      <w:r w:rsidR="00E667D8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E667D8">
        <w:rPr>
          <w:rFonts w:ascii="Times New Roman" w:hAnsi="Times New Roman" w:cs="Times New Roman"/>
          <w:sz w:val="26"/>
          <w:szCs w:val="26"/>
          <w:vertAlign w:val="subscript"/>
        </w:rPr>
        <w:t>4</w:t>
      </w:r>
      <w:r w:rsidRPr="005C6B56">
        <w:rPr>
          <w:rFonts w:ascii="Times New Roman" w:hAnsi="Times New Roman" w:cs="Times New Roman"/>
          <w:sz w:val="26"/>
          <w:szCs w:val="26"/>
        </w:rPr>
        <w:t xml:space="preserve">, в) марш </w:t>
      </w:r>
      <w:r w:rsidRPr="005C6B56">
        <w:rPr>
          <w:rFonts w:ascii="Times New Roman" w:hAnsi="Times New Roman" w:cs="Times New Roman"/>
          <w:sz w:val="26"/>
          <w:szCs w:val="26"/>
          <w:vertAlign w:val="subscript"/>
        </w:rPr>
        <w:t>4</w:t>
      </w:r>
      <w:r w:rsidRPr="005C6B56">
        <w:rPr>
          <w:rFonts w:ascii="Times New Roman" w:hAnsi="Times New Roman" w:cs="Times New Roman"/>
          <w:sz w:val="26"/>
          <w:szCs w:val="26"/>
          <w:vertAlign w:val="superscript"/>
        </w:rPr>
        <w:t>4</w:t>
      </w:r>
      <w:r w:rsidRPr="005C6B56">
        <w:rPr>
          <w:rFonts w:ascii="Times New Roman" w:hAnsi="Times New Roman" w:cs="Times New Roman"/>
          <w:sz w:val="26"/>
          <w:szCs w:val="26"/>
        </w:rPr>
        <w:t xml:space="preserve">)   (2-3 </w:t>
      </w:r>
      <w:r w:rsidR="002516CF">
        <w:rPr>
          <w:rFonts w:ascii="Times New Roman" w:hAnsi="Times New Roman" w:cs="Times New Roman"/>
          <w:sz w:val="26"/>
          <w:szCs w:val="26"/>
        </w:rPr>
        <w:t>проигрывания</w:t>
      </w:r>
      <w:bookmarkStart w:id="3" w:name="_GoBack"/>
      <w:bookmarkEnd w:id="3"/>
      <w:r w:rsidRPr="005C6B56">
        <w:rPr>
          <w:rFonts w:ascii="Times New Roman" w:hAnsi="Times New Roman" w:cs="Times New Roman"/>
          <w:sz w:val="26"/>
          <w:szCs w:val="26"/>
        </w:rPr>
        <w:t>)</w:t>
      </w:r>
    </w:p>
    <w:p w14:paraId="65F992C9" w14:textId="523175A9" w:rsidR="008906E7" w:rsidRDefault="008906E7" w:rsidP="00B0259A">
      <w:pPr>
        <w:rPr>
          <w:rFonts w:ascii="Times New Roman" w:hAnsi="Times New Roman" w:cs="Times New Roman"/>
          <w:sz w:val="26"/>
          <w:szCs w:val="26"/>
        </w:rPr>
      </w:pPr>
    </w:p>
    <w:p w14:paraId="4E7052D2" w14:textId="4D0F18FB" w:rsidR="008906E7" w:rsidRDefault="008906E7" w:rsidP="00B0259A">
      <w:pPr>
        <w:rPr>
          <w:rFonts w:ascii="Times New Roman" w:hAnsi="Times New Roman" w:cs="Times New Roman"/>
          <w:sz w:val="26"/>
          <w:szCs w:val="26"/>
        </w:rPr>
      </w:pPr>
      <w:r w:rsidRPr="00685DEB">
        <w:rPr>
          <w:rFonts w:ascii="Times New Roman" w:hAnsi="Times New Roman" w:cs="Times New Roman"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40A01624" wp14:editId="573E38C3">
            <wp:simplePos x="0" y="0"/>
            <wp:positionH relativeFrom="margin">
              <wp:align>left</wp:align>
            </wp:positionH>
            <wp:positionV relativeFrom="margin">
              <wp:posOffset>6197600</wp:posOffset>
            </wp:positionV>
            <wp:extent cx="4305300" cy="2257425"/>
            <wp:effectExtent l="0" t="0" r="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93F968" w14:textId="77777777" w:rsidR="008906E7" w:rsidRDefault="008906E7" w:rsidP="00B0259A">
      <w:pPr>
        <w:rPr>
          <w:rFonts w:ascii="Times New Roman" w:hAnsi="Times New Roman" w:cs="Times New Roman"/>
          <w:sz w:val="26"/>
          <w:szCs w:val="26"/>
        </w:rPr>
      </w:pPr>
    </w:p>
    <w:p w14:paraId="1BD17223" w14:textId="77777777" w:rsidR="008906E7" w:rsidRDefault="008906E7" w:rsidP="00B0259A">
      <w:pPr>
        <w:rPr>
          <w:rFonts w:ascii="Times New Roman" w:hAnsi="Times New Roman" w:cs="Times New Roman"/>
          <w:sz w:val="26"/>
          <w:szCs w:val="26"/>
        </w:rPr>
      </w:pPr>
    </w:p>
    <w:p w14:paraId="240A13FB" w14:textId="77777777" w:rsidR="008906E7" w:rsidRDefault="008906E7" w:rsidP="00B0259A">
      <w:pPr>
        <w:rPr>
          <w:rFonts w:ascii="Times New Roman" w:hAnsi="Times New Roman" w:cs="Times New Roman"/>
          <w:sz w:val="26"/>
          <w:szCs w:val="26"/>
        </w:rPr>
      </w:pPr>
    </w:p>
    <w:p w14:paraId="5E317512" w14:textId="77777777" w:rsidR="008906E7" w:rsidRDefault="008906E7" w:rsidP="00B0259A">
      <w:pPr>
        <w:rPr>
          <w:rFonts w:ascii="Times New Roman" w:hAnsi="Times New Roman" w:cs="Times New Roman"/>
          <w:sz w:val="26"/>
          <w:szCs w:val="26"/>
        </w:rPr>
      </w:pPr>
    </w:p>
    <w:p w14:paraId="06ACFB24" w14:textId="77777777" w:rsidR="008906E7" w:rsidRDefault="008906E7" w:rsidP="00B0259A">
      <w:pPr>
        <w:rPr>
          <w:rFonts w:ascii="Times New Roman" w:hAnsi="Times New Roman" w:cs="Times New Roman"/>
          <w:sz w:val="26"/>
          <w:szCs w:val="26"/>
        </w:rPr>
      </w:pPr>
    </w:p>
    <w:p w14:paraId="576ACF82" w14:textId="77777777" w:rsidR="008906E7" w:rsidRDefault="008906E7" w:rsidP="00B0259A">
      <w:pPr>
        <w:rPr>
          <w:rFonts w:ascii="Times New Roman" w:hAnsi="Times New Roman" w:cs="Times New Roman"/>
          <w:sz w:val="26"/>
          <w:szCs w:val="26"/>
        </w:rPr>
      </w:pPr>
    </w:p>
    <w:p w14:paraId="33074FBC" w14:textId="77777777" w:rsidR="008906E7" w:rsidRDefault="008906E7" w:rsidP="00B0259A">
      <w:pPr>
        <w:rPr>
          <w:rFonts w:ascii="Times New Roman" w:hAnsi="Times New Roman" w:cs="Times New Roman"/>
          <w:sz w:val="26"/>
          <w:szCs w:val="26"/>
        </w:rPr>
      </w:pPr>
    </w:p>
    <w:p w14:paraId="74BCBE9A" w14:textId="77777777" w:rsidR="008906E7" w:rsidRDefault="008906E7" w:rsidP="00B0259A">
      <w:pPr>
        <w:rPr>
          <w:rFonts w:ascii="Times New Roman" w:hAnsi="Times New Roman" w:cs="Times New Roman"/>
          <w:sz w:val="26"/>
          <w:szCs w:val="26"/>
        </w:rPr>
      </w:pPr>
    </w:p>
    <w:p w14:paraId="5783FCB2" w14:textId="3A8AAA87" w:rsidR="00B0259A" w:rsidRDefault="00B0259A" w:rsidP="00B0259A">
      <w:pPr>
        <w:rPr>
          <w:rFonts w:ascii="Times New Roman" w:hAnsi="Times New Roman" w:cs="Times New Roman"/>
          <w:sz w:val="26"/>
          <w:szCs w:val="26"/>
        </w:rPr>
      </w:pPr>
      <w:r w:rsidRPr="005C6B56">
        <w:rPr>
          <w:rFonts w:ascii="Times New Roman" w:hAnsi="Times New Roman" w:cs="Times New Roman"/>
          <w:sz w:val="26"/>
          <w:szCs w:val="26"/>
        </w:rPr>
        <w:lastRenderedPageBreak/>
        <w:t>Теоретические задания:</w:t>
      </w:r>
    </w:p>
    <w:p w14:paraId="31953A0B" w14:textId="6A027E1C" w:rsidR="008906E7" w:rsidRPr="005C6B56" w:rsidRDefault="008906E7" w:rsidP="008906E7">
      <w:pPr>
        <w:rPr>
          <w:rFonts w:ascii="Times New Roman" w:hAnsi="Times New Roman" w:cs="Times New Roman"/>
          <w:sz w:val="26"/>
          <w:szCs w:val="26"/>
        </w:rPr>
      </w:pPr>
      <w:r w:rsidRPr="005C6B56">
        <w:rPr>
          <w:rFonts w:ascii="Times New Roman" w:hAnsi="Times New Roman" w:cs="Times New Roman"/>
          <w:i/>
          <w:sz w:val="26"/>
          <w:szCs w:val="26"/>
          <w:u w:val="single"/>
        </w:rPr>
        <w:t>3 слайд</w:t>
      </w:r>
      <w:r w:rsidRPr="005C6B56">
        <w:rPr>
          <w:rFonts w:ascii="Times New Roman" w:hAnsi="Times New Roman" w:cs="Times New Roman"/>
          <w:sz w:val="26"/>
          <w:szCs w:val="26"/>
        </w:rPr>
        <w:t>. Определение тональностей мажора и минора и их видов.</w:t>
      </w:r>
    </w:p>
    <w:p w14:paraId="1C1DAF2A" w14:textId="30182CB8" w:rsidR="008906E7" w:rsidRDefault="008906E7" w:rsidP="00B0259A">
      <w:pPr>
        <w:rPr>
          <w:rFonts w:ascii="Times New Roman" w:hAnsi="Times New Roman" w:cs="Times New Roman"/>
          <w:sz w:val="26"/>
          <w:szCs w:val="26"/>
        </w:rPr>
      </w:pPr>
    </w:p>
    <w:p w14:paraId="598A75E5" w14:textId="5ACB1003" w:rsidR="008906E7" w:rsidRDefault="008906E7" w:rsidP="00B0259A">
      <w:pPr>
        <w:rPr>
          <w:rFonts w:ascii="Times New Roman" w:hAnsi="Times New Roman" w:cs="Times New Roman"/>
          <w:sz w:val="26"/>
          <w:szCs w:val="26"/>
        </w:rPr>
      </w:pPr>
      <w:r w:rsidRPr="00685DEB">
        <w:rPr>
          <w:rFonts w:ascii="Times New Roman" w:hAnsi="Times New Roman" w:cs="Times New Roman"/>
          <w:sz w:val="26"/>
          <w:szCs w:val="26"/>
        </w:rPr>
        <w:drawing>
          <wp:inline distT="0" distB="0" distL="0" distR="0" wp14:anchorId="37E4F05D" wp14:editId="64E5F128">
            <wp:extent cx="4419600" cy="2552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21C51" w14:textId="7564096B" w:rsidR="00685DEB" w:rsidRPr="005C6B56" w:rsidRDefault="00685DEB" w:rsidP="00B0259A">
      <w:pPr>
        <w:rPr>
          <w:rFonts w:ascii="Times New Roman" w:hAnsi="Times New Roman" w:cs="Times New Roman"/>
          <w:sz w:val="26"/>
          <w:szCs w:val="26"/>
        </w:rPr>
      </w:pPr>
    </w:p>
    <w:p w14:paraId="0590680F" w14:textId="77777777" w:rsidR="00B0259A" w:rsidRPr="005C6B56" w:rsidRDefault="00B0259A" w:rsidP="00B0259A">
      <w:pPr>
        <w:rPr>
          <w:rFonts w:ascii="Times New Roman" w:hAnsi="Times New Roman" w:cs="Times New Roman"/>
          <w:sz w:val="26"/>
          <w:szCs w:val="26"/>
        </w:rPr>
      </w:pPr>
      <w:r w:rsidRPr="005C6B56">
        <w:rPr>
          <w:rFonts w:ascii="Times New Roman" w:hAnsi="Times New Roman" w:cs="Times New Roman"/>
          <w:i/>
          <w:sz w:val="26"/>
          <w:szCs w:val="26"/>
          <w:u w:val="single"/>
        </w:rPr>
        <w:t>4 слайд</w:t>
      </w:r>
      <w:r w:rsidRPr="005C6B56">
        <w:rPr>
          <w:rFonts w:ascii="Times New Roman" w:hAnsi="Times New Roman" w:cs="Times New Roman"/>
          <w:sz w:val="26"/>
          <w:szCs w:val="26"/>
        </w:rPr>
        <w:t>. Определение интервалов.</w:t>
      </w:r>
    </w:p>
    <w:p w14:paraId="43E0B4D0" w14:textId="0DA4575E" w:rsidR="008906E7" w:rsidRDefault="008906E7" w:rsidP="00B0259A">
      <w:pPr>
        <w:rPr>
          <w:rFonts w:ascii="Times New Roman" w:hAnsi="Times New Roman" w:cs="Times New Roman"/>
          <w:i/>
          <w:sz w:val="26"/>
          <w:szCs w:val="26"/>
          <w:u w:val="single"/>
        </w:rPr>
      </w:pPr>
      <w:r w:rsidRPr="008906E7">
        <w:rPr>
          <w:rFonts w:ascii="Times New Roman" w:hAnsi="Times New Roman" w:cs="Times New Roman"/>
          <w:i/>
          <w:sz w:val="26"/>
          <w:szCs w:val="26"/>
          <w:u w:val="single"/>
        </w:rPr>
        <w:drawing>
          <wp:inline distT="0" distB="0" distL="0" distR="0" wp14:anchorId="74B86440" wp14:editId="0842DF63">
            <wp:extent cx="4410075" cy="21907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205B3" w14:textId="77777777" w:rsidR="008906E7" w:rsidRDefault="008906E7" w:rsidP="00B0259A">
      <w:pPr>
        <w:rPr>
          <w:rFonts w:ascii="Times New Roman" w:hAnsi="Times New Roman" w:cs="Times New Roman"/>
          <w:i/>
          <w:sz w:val="26"/>
          <w:szCs w:val="26"/>
          <w:u w:val="single"/>
        </w:rPr>
      </w:pPr>
    </w:p>
    <w:p w14:paraId="0FF4C904" w14:textId="54EA52E5" w:rsidR="00B0259A" w:rsidRPr="005C6B56" w:rsidRDefault="00B0259A" w:rsidP="00B0259A">
      <w:pPr>
        <w:rPr>
          <w:rFonts w:ascii="Times New Roman" w:hAnsi="Times New Roman" w:cs="Times New Roman"/>
          <w:sz w:val="26"/>
          <w:szCs w:val="26"/>
        </w:rPr>
      </w:pPr>
      <w:r w:rsidRPr="005C6B56">
        <w:rPr>
          <w:rFonts w:ascii="Times New Roman" w:hAnsi="Times New Roman" w:cs="Times New Roman"/>
          <w:i/>
          <w:sz w:val="26"/>
          <w:szCs w:val="26"/>
          <w:u w:val="single"/>
        </w:rPr>
        <w:t>5 слайд</w:t>
      </w:r>
      <w:r w:rsidRPr="005C6B56">
        <w:rPr>
          <w:rFonts w:ascii="Times New Roman" w:hAnsi="Times New Roman" w:cs="Times New Roman"/>
          <w:sz w:val="26"/>
          <w:szCs w:val="26"/>
        </w:rPr>
        <w:t>. Обращение интервалов.</w:t>
      </w:r>
    </w:p>
    <w:p w14:paraId="03442104" w14:textId="20012BF7" w:rsidR="008906E7" w:rsidRDefault="00AE664A" w:rsidP="00B0259A">
      <w:pPr>
        <w:rPr>
          <w:rFonts w:ascii="Times New Roman" w:hAnsi="Times New Roman" w:cs="Times New Roman"/>
          <w:i/>
          <w:sz w:val="26"/>
          <w:szCs w:val="26"/>
          <w:u w:val="single"/>
        </w:rPr>
      </w:pPr>
      <w:r w:rsidRPr="00AE664A">
        <w:rPr>
          <w:rFonts w:ascii="Times New Roman" w:hAnsi="Times New Roman" w:cs="Times New Roman"/>
          <w:i/>
          <w:sz w:val="26"/>
          <w:szCs w:val="26"/>
          <w:u w:val="single"/>
        </w:rPr>
        <w:drawing>
          <wp:inline distT="0" distB="0" distL="0" distR="0" wp14:anchorId="5F4CD974" wp14:editId="02BB8577">
            <wp:extent cx="4400550" cy="18859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8223E" w14:textId="72CF8DDC" w:rsidR="008906E7" w:rsidRPr="00AE664A" w:rsidRDefault="00AE664A" w:rsidP="00AE664A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5.</w:t>
      </w:r>
    </w:p>
    <w:p w14:paraId="3CD04F75" w14:textId="1F8220DE" w:rsidR="00B0259A" w:rsidRDefault="00B0259A" w:rsidP="00B0259A">
      <w:pPr>
        <w:rPr>
          <w:rFonts w:ascii="Times New Roman" w:hAnsi="Times New Roman" w:cs="Times New Roman"/>
          <w:sz w:val="26"/>
          <w:szCs w:val="26"/>
        </w:rPr>
      </w:pPr>
      <w:r w:rsidRPr="005C6B56">
        <w:rPr>
          <w:rFonts w:ascii="Times New Roman" w:hAnsi="Times New Roman" w:cs="Times New Roman"/>
          <w:i/>
          <w:sz w:val="26"/>
          <w:szCs w:val="26"/>
          <w:u w:val="single"/>
        </w:rPr>
        <w:t>6 слайд.</w:t>
      </w:r>
      <w:r w:rsidRPr="005C6B56">
        <w:rPr>
          <w:rFonts w:ascii="Times New Roman" w:hAnsi="Times New Roman" w:cs="Times New Roman"/>
          <w:sz w:val="26"/>
          <w:szCs w:val="26"/>
        </w:rPr>
        <w:t xml:space="preserve"> Построение аккордов.</w:t>
      </w:r>
    </w:p>
    <w:p w14:paraId="5E33A682" w14:textId="6A2C95C9" w:rsidR="00AE664A" w:rsidRDefault="00AE664A" w:rsidP="00B0259A">
      <w:pPr>
        <w:rPr>
          <w:rFonts w:ascii="Times New Roman" w:hAnsi="Times New Roman" w:cs="Times New Roman"/>
          <w:sz w:val="26"/>
          <w:szCs w:val="26"/>
        </w:rPr>
      </w:pPr>
      <w:r w:rsidRPr="00AE664A">
        <w:rPr>
          <w:rFonts w:ascii="Times New Roman" w:hAnsi="Times New Roman" w:cs="Times New Roman"/>
          <w:sz w:val="26"/>
          <w:szCs w:val="26"/>
        </w:rPr>
        <w:drawing>
          <wp:inline distT="0" distB="0" distL="0" distR="0" wp14:anchorId="4B7B30C9" wp14:editId="5F180BE5">
            <wp:extent cx="3810000" cy="20002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60902" w14:textId="378FE28F" w:rsidR="00AE664A" w:rsidRDefault="00AE664A" w:rsidP="00B0259A">
      <w:pPr>
        <w:rPr>
          <w:rFonts w:ascii="Times New Roman" w:hAnsi="Times New Roman" w:cs="Times New Roman"/>
          <w:sz w:val="26"/>
          <w:szCs w:val="26"/>
        </w:rPr>
      </w:pPr>
    </w:p>
    <w:p w14:paraId="25F3513B" w14:textId="70F0B7BC" w:rsidR="00AE664A" w:rsidRDefault="00AE664A" w:rsidP="00B0259A">
      <w:pPr>
        <w:rPr>
          <w:rFonts w:ascii="Times New Roman" w:hAnsi="Times New Roman" w:cs="Times New Roman"/>
          <w:sz w:val="26"/>
          <w:szCs w:val="26"/>
        </w:rPr>
      </w:pPr>
    </w:p>
    <w:p w14:paraId="1E850D67" w14:textId="7341CC0A" w:rsidR="00B0259A" w:rsidRDefault="00B0259A" w:rsidP="00B0259A">
      <w:pPr>
        <w:rPr>
          <w:rFonts w:ascii="Times New Roman" w:hAnsi="Times New Roman" w:cs="Times New Roman"/>
          <w:sz w:val="26"/>
          <w:szCs w:val="26"/>
        </w:rPr>
      </w:pPr>
      <w:bookmarkStart w:id="4" w:name="_Hlk73462885"/>
      <w:r w:rsidRPr="005C6B56">
        <w:rPr>
          <w:rFonts w:ascii="Times New Roman" w:hAnsi="Times New Roman" w:cs="Times New Roman"/>
          <w:sz w:val="26"/>
          <w:szCs w:val="26"/>
        </w:rPr>
        <w:t xml:space="preserve">Все задания в бумажном варианте, с которыми работают ученики, оформлены также красочно, повторяя слайды. </w:t>
      </w:r>
    </w:p>
    <w:p w14:paraId="7D2467CE" w14:textId="77777777" w:rsidR="00AE664A" w:rsidRDefault="00605016" w:rsidP="00B0259A">
      <w:pPr>
        <w:rPr>
          <w:rFonts w:ascii="Times New Roman" w:hAnsi="Times New Roman" w:cs="Times New Roman"/>
          <w:sz w:val="26"/>
          <w:szCs w:val="26"/>
        </w:rPr>
      </w:pPr>
      <w:r w:rsidRPr="00605016">
        <w:rPr>
          <w:rFonts w:ascii="Times New Roman" w:hAnsi="Times New Roman" w:cs="Times New Roman"/>
          <w:b/>
          <w:sz w:val="40"/>
          <w:szCs w:val="26"/>
        </w:rPr>
        <w:t>.</w:t>
      </w:r>
      <w:r>
        <w:rPr>
          <w:rFonts w:ascii="Times New Roman" w:hAnsi="Times New Roman" w:cs="Times New Roman"/>
          <w:b/>
          <w:sz w:val="40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Выставление оценок. Задания оцениваются по бальной системе. Максимальная сумма баллов – 50.   Соответственно - 50-48б. – оценка 5; </w:t>
      </w:r>
    </w:p>
    <w:p w14:paraId="2F11DD37" w14:textId="12B76ECF" w:rsidR="00605016" w:rsidRDefault="00605016" w:rsidP="00B0259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47-45б. – 5-; </w:t>
      </w:r>
      <w:r w:rsidR="00AE664A">
        <w:rPr>
          <w:rFonts w:ascii="Times New Roman" w:hAnsi="Times New Roman" w:cs="Times New Roman"/>
          <w:sz w:val="26"/>
          <w:szCs w:val="26"/>
        </w:rPr>
        <w:t xml:space="preserve">    </w:t>
      </w:r>
      <w:r>
        <w:rPr>
          <w:rFonts w:ascii="Times New Roman" w:hAnsi="Times New Roman" w:cs="Times New Roman"/>
          <w:sz w:val="26"/>
          <w:szCs w:val="26"/>
        </w:rPr>
        <w:t>44-40б. -</w:t>
      </w:r>
      <w:proofErr w:type="gramStart"/>
      <w:r>
        <w:rPr>
          <w:rFonts w:ascii="Times New Roman" w:hAnsi="Times New Roman" w:cs="Times New Roman"/>
          <w:sz w:val="26"/>
          <w:szCs w:val="26"/>
        </w:rPr>
        <w:t>4;</w:t>
      </w:r>
      <w:r w:rsidR="00AE664A">
        <w:rPr>
          <w:rFonts w:ascii="Times New Roman" w:hAnsi="Times New Roman" w:cs="Times New Roman"/>
          <w:sz w:val="26"/>
          <w:szCs w:val="26"/>
        </w:rPr>
        <w:t xml:space="preserve">   </w:t>
      </w:r>
      <w:proofErr w:type="gramEnd"/>
      <w:r w:rsidR="00AE664A"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sz w:val="26"/>
          <w:szCs w:val="26"/>
        </w:rPr>
        <w:t>39-36</w:t>
      </w:r>
      <w:r w:rsidR="00630397">
        <w:rPr>
          <w:rFonts w:ascii="Times New Roman" w:hAnsi="Times New Roman" w:cs="Times New Roman"/>
          <w:sz w:val="26"/>
          <w:szCs w:val="26"/>
        </w:rPr>
        <w:t>б.</w:t>
      </w:r>
      <w:r>
        <w:rPr>
          <w:rFonts w:ascii="Times New Roman" w:hAnsi="Times New Roman" w:cs="Times New Roman"/>
          <w:sz w:val="26"/>
          <w:szCs w:val="26"/>
        </w:rPr>
        <w:t xml:space="preserve"> -</w:t>
      </w:r>
      <w:r w:rsidR="00630397">
        <w:rPr>
          <w:rFonts w:ascii="Times New Roman" w:hAnsi="Times New Roman" w:cs="Times New Roman"/>
          <w:sz w:val="26"/>
          <w:szCs w:val="26"/>
        </w:rPr>
        <w:t xml:space="preserve">4-; </w:t>
      </w:r>
      <w:r w:rsidR="00AE664A">
        <w:rPr>
          <w:rFonts w:ascii="Times New Roman" w:hAnsi="Times New Roman" w:cs="Times New Roman"/>
          <w:sz w:val="26"/>
          <w:szCs w:val="26"/>
        </w:rPr>
        <w:t xml:space="preserve">      </w:t>
      </w:r>
      <w:r w:rsidR="00630397">
        <w:rPr>
          <w:rFonts w:ascii="Times New Roman" w:hAnsi="Times New Roman" w:cs="Times New Roman"/>
          <w:sz w:val="26"/>
          <w:szCs w:val="26"/>
        </w:rPr>
        <w:t>35-30б.-3.</w:t>
      </w:r>
    </w:p>
    <w:p w14:paraId="4FD8F061" w14:textId="77777777" w:rsidR="00605016" w:rsidRPr="00605016" w:rsidRDefault="00605016" w:rsidP="00B0259A">
      <w:pPr>
        <w:rPr>
          <w:rFonts w:ascii="Times New Roman" w:hAnsi="Times New Roman" w:cs="Times New Roman"/>
          <w:sz w:val="26"/>
          <w:szCs w:val="26"/>
        </w:rPr>
      </w:pPr>
    </w:p>
    <w:p w14:paraId="08946E90" w14:textId="6619C252" w:rsidR="00B0259A" w:rsidRPr="00630397" w:rsidRDefault="00B0259A" w:rsidP="00630397">
      <w:pPr>
        <w:rPr>
          <w:rFonts w:ascii="Times New Roman" w:hAnsi="Times New Roman" w:cs="Times New Roman"/>
          <w:noProof/>
          <w:sz w:val="26"/>
          <w:szCs w:val="26"/>
        </w:rPr>
      </w:pPr>
      <w:bookmarkStart w:id="5" w:name="_Hlk71559982"/>
      <w:bookmarkStart w:id="6" w:name="_Hlk82298420"/>
      <w:bookmarkEnd w:id="4"/>
      <w:bookmarkEnd w:id="5"/>
      <w:r w:rsidRPr="005C6B56">
        <w:rPr>
          <w:rFonts w:ascii="Times New Roman" w:hAnsi="Times New Roman" w:cs="Times New Roman"/>
          <w:sz w:val="26"/>
          <w:szCs w:val="26"/>
        </w:rPr>
        <w:t xml:space="preserve">                      </w:t>
      </w:r>
      <w:r w:rsidRPr="005C6B56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605016">
        <w:rPr>
          <w:rFonts w:ascii="Times New Roman" w:hAnsi="Times New Roman" w:cs="Times New Roman"/>
          <w:noProof/>
          <w:sz w:val="26"/>
          <w:szCs w:val="26"/>
        </w:rPr>
        <w:t xml:space="preserve"> </w:t>
      </w:r>
    </w:p>
    <w:bookmarkEnd w:id="6"/>
    <w:p w14:paraId="416230E7" w14:textId="7E4BD145" w:rsidR="00B0259A" w:rsidRDefault="00B0259A" w:rsidP="00B0259A">
      <w:pPr>
        <w:tabs>
          <w:tab w:val="left" w:pos="5792"/>
        </w:tabs>
        <w:rPr>
          <w:rFonts w:ascii="Times New Roman" w:hAnsi="Times New Roman" w:cs="Times New Roman"/>
          <w:sz w:val="28"/>
        </w:rPr>
      </w:pPr>
    </w:p>
    <w:p w14:paraId="39616F2F" w14:textId="4D8F3C34" w:rsidR="0086376E" w:rsidRDefault="0086376E"/>
    <w:p w14:paraId="6B58E540" w14:textId="529C4983" w:rsidR="00B0259A" w:rsidRDefault="00B0259A" w:rsidP="00630397">
      <w:pPr>
        <w:jc w:val="center"/>
        <w:rPr>
          <w:rFonts w:ascii="Times New Roman" w:hAnsi="Times New Roman" w:cs="Times New Roman"/>
          <w:b/>
          <w:sz w:val="28"/>
        </w:rPr>
      </w:pPr>
      <w:r w:rsidRPr="005C6B56">
        <w:rPr>
          <w:rFonts w:ascii="Times New Roman" w:hAnsi="Times New Roman" w:cs="Times New Roman"/>
          <w:b/>
          <w:sz w:val="28"/>
        </w:rPr>
        <w:t>Заключение.</w:t>
      </w:r>
    </w:p>
    <w:p w14:paraId="50BD0FA3" w14:textId="77777777" w:rsidR="00574671" w:rsidRPr="005C6B56" w:rsidRDefault="00574671" w:rsidP="00630397">
      <w:pPr>
        <w:jc w:val="center"/>
        <w:rPr>
          <w:rFonts w:ascii="Times New Roman" w:hAnsi="Times New Roman" w:cs="Times New Roman"/>
          <w:b/>
          <w:sz w:val="28"/>
        </w:rPr>
      </w:pPr>
    </w:p>
    <w:p w14:paraId="12513DDF" w14:textId="4FBB2DEC" w:rsidR="00630397" w:rsidRDefault="00B0259A" w:rsidP="00B0259A">
      <w:pPr>
        <w:rPr>
          <w:rFonts w:ascii="Times New Roman" w:hAnsi="Times New Roman" w:cs="Times New Roman"/>
          <w:sz w:val="26"/>
          <w:szCs w:val="26"/>
        </w:rPr>
      </w:pPr>
      <w:bookmarkStart w:id="7" w:name="_Hlk73463154"/>
      <w:r w:rsidRPr="005C6B56">
        <w:rPr>
          <w:rFonts w:ascii="Times New Roman" w:hAnsi="Times New Roman" w:cs="Times New Roman"/>
          <w:sz w:val="26"/>
          <w:szCs w:val="26"/>
        </w:rPr>
        <w:t xml:space="preserve"> Разработку урока «Занимательное сольфеджио» можно использовать не только на контрольном уроке, но, например, и на внутришкольной олимпиаде в ДШИ и ДМШ. Соревновательный момент также активизирует деятельность учащихся, мотивируя их работать на лучший результат.</w:t>
      </w:r>
    </w:p>
    <w:p w14:paraId="5ADDA687" w14:textId="5EB088F7" w:rsidR="00630397" w:rsidRDefault="00630397" w:rsidP="00B0259A">
      <w:pPr>
        <w:rPr>
          <w:rFonts w:ascii="Times New Roman" w:hAnsi="Times New Roman" w:cs="Times New Roman"/>
          <w:sz w:val="26"/>
          <w:szCs w:val="26"/>
        </w:rPr>
      </w:pPr>
    </w:p>
    <w:p w14:paraId="35834B91" w14:textId="2746B7AD" w:rsidR="00AE664A" w:rsidRDefault="00AE664A" w:rsidP="00B0259A">
      <w:pPr>
        <w:rPr>
          <w:rFonts w:ascii="Times New Roman" w:hAnsi="Times New Roman" w:cs="Times New Roman"/>
          <w:sz w:val="26"/>
          <w:szCs w:val="26"/>
        </w:rPr>
      </w:pPr>
    </w:p>
    <w:p w14:paraId="5F012669" w14:textId="4A2B7DAF" w:rsidR="00AE664A" w:rsidRDefault="00AE664A" w:rsidP="00B0259A">
      <w:pPr>
        <w:rPr>
          <w:rFonts w:ascii="Times New Roman" w:hAnsi="Times New Roman" w:cs="Times New Roman"/>
          <w:sz w:val="26"/>
          <w:szCs w:val="26"/>
        </w:rPr>
      </w:pPr>
    </w:p>
    <w:p w14:paraId="01817FDD" w14:textId="6012FA3B" w:rsidR="00AE664A" w:rsidRDefault="00AE664A" w:rsidP="00B0259A">
      <w:pPr>
        <w:rPr>
          <w:rFonts w:ascii="Times New Roman" w:hAnsi="Times New Roman" w:cs="Times New Roman"/>
          <w:sz w:val="26"/>
          <w:szCs w:val="26"/>
        </w:rPr>
      </w:pPr>
    </w:p>
    <w:p w14:paraId="53168512" w14:textId="21FBEE77" w:rsidR="00AE664A" w:rsidRDefault="00AE664A" w:rsidP="00B0259A">
      <w:pPr>
        <w:rPr>
          <w:rFonts w:ascii="Times New Roman" w:hAnsi="Times New Roman" w:cs="Times New Roman"/>
          <w:sz w:val="26"/>
          <w:szCs w:val="26"/>
        </w:rPr>
      </w:pPr>
    </w:p>
    <w:p w14:paraId="58F8066C" w14:textId="3E1B4A1B" w:rsidR="00AE664A" w:rsidRDefault="00AE664A" w:rsidP="00B0259A">
      <w:pPr>
        <w:rPr>
          <w:rFonts w:ascii="Times New Roman" w:hAnsi="Times New Roman" w:cs="Times New Roman"/>
          <w:sz w:val="26"/>
          <w:szCs w:val="26"/>
        </w:rPr>
      </w:pPr>
    </w:p>
    <w:p w14:paraId="37F6C4BA" w14:textId="5E1CBA79" w:rsidR="00AE664A" w:rsidRDefault="00AE664A" w:rsidP="00AE664A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6.</w:t>
      </w:r>
    </w:p>
    <w:p w14:paraId="34CBC942" w14:textId="0287FE43" w:rsidR="00630397" w:rsidRDefault="002A77CB" w:rsidP="00B0259A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04473BC1" wp14:editId="22408E3A">
            <wp:extent cx="5940425" cy="445008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0BFD3" w14:textId="148D6C25" w:rsidR="00B0259A" w:rsidRPr="005C6B56" w:rsidRDefault="00B0259A" w:rsidP="00B0259A">
      <w:pPr>
        <w:rPr>
          <w:rFonts w:ascii="Times New Roman" w:hAnsi="Times New Roman" w:cs="Times New Roman"/>
          <w:sz w:val="26"/>
          <w:szCs w:val="26"/>
        </w:rPr>
      </w:pPr>
      <w:bookmarkStart w:id="8" w:name="_Hlk73463241"/>
      <w:bookmarkEnd w:id="7"/>
      <w:r w:rsidRPr="005C6B56">
        <w:rPr>
          <w:rFonts w:ascii="Times New Roman" w:hAnsi="Times New Roman" w:cs="Times New Roman"/>
          <w:sz w:val="26"/>
          <w:szCs w:val="26"/>
        </w:rPr>
        <w:t xml:space="preserve">Наглядно-игровые методы обучения относятся к инновационным процессам педагогики, являются её </w:t>
      </w:r>
      <w:proofErr w:type="spellStart"/>
      <w:r w:rsidRPr="005C6B56">
        <w:rPr>
          <w:rFonts w:ascii="Times New Roman" w:hAnsi="Times New Roman" w:cs="Times New Roman"/>
          <w:sz w:val="26"/>
          <w:szCs w:val="26"/>
        </w:rPr>
        <w:t>здоровьесберегающим</w:t>
      </w:r>
      <w:proofErr w:type="spellEnd"/>
      <w:r w:rsidRPr="005C6B56">
        <w:rPr>
          <w:rFonts w:ascii="Times New Roman" w:hAnsi="Times New Roman" w:cs="Times New Roman"/>
          <w:sz w:val="26"/>
          <w:szCs w:val="26"/>
        </w:rPr>
        <w:t xml:space="preserve"> элементом, становятся средством активизации, улучшения качества процесса обучения, являются методами контроля знаний. Здоровьесберегающий эффект игрового обучения достигается благодаря заметному влиянию на эмоциональную сторону жизни ребёнка. </w:t>
      </w:r>
      <w:bookmarkEnd w:id="8"/>
      <w:r w:rsidRPr="005C6B56">
        <w:rPr>
          <w:rFonts w:ascii="Times New Roman" w:hAnsi="Times New Roman" w:cs="Times New Roman"/>
          <w:sz w:val="26"/>
          <w:szCs w:val="26"/>
        </w:rPr>
        <w:t>Игра для ребёнка – радость, а в хорошем настроении лучше решаются любые задачи.</w:t>
      </w:r>
    </w:p>
    <w:p w14:paraId="45AABC77" w14:textId="77777777" w:rsidR="000A4913" w:rsidRDefault="002A77CB" w:rsidP="002A77C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</w:t>
      </w:r>
    </w:p>
    <w:p w14:paraId="0802C7F7" w14:textId="77777777" w:rsidR="000A4913" w:rsidRDefault="000A4913" w:rsidP="002A77CB">
      <w:pPr>
        <w:rPr>
          <w:rFonts w:ascii="Times New Roman" w:hAnsi="Times New Roman" w:cs="Times New Roman"/>
          <w:sz w:val="28"/>
        </w:rPr>
      </w:pPr>
    </w:p>
    <w:p w14:paraId="5F338D09" w14:textId="6DBDF47E" w:rsidR="00B0259A" w:rsidRPr="005C6B56" w:rsidRDefault="00B0259A" w:rsidP="000A4913">
      <w:pPr>
        <w:jc w:val="center"/>
        <w:rPr>
          <w:rFonts w:ascii="Times New Roman" w:hAnsi="Times New Roman" w:cs="Times New Roman"/>
          <w:b/>
          <w:sz w:val="28"/>
        </w:rPr>
      </w:pPr>
      <w:r w:rsidRPr="005C6B56">
        <w:rPr>
          <w:rFonts w:ascii="Times New Roman" w:hAnsi="Times New Roman" w:cs="Times New Roman"/>
          <w:b/>
          <w:sz w:val="28"/>
        </w:rPr>
        <w:t>Список используемой литературы.</w:t>
      </w:r>
    </w:p>
    <w:p w14:paraId="603E06C9" w14:textId="77777777" w:rsidR="002A77CB" w:rsidRPr="002A77CB" w:rsidRDefault="00B0259A" w:rsidP="00B0259A">
      <w:pPr>
        <w:rPr>
          <w:rFonts w:ascii="Times New Roman" w:hAnsi="Times New Roman" w:cs="Times New Roman"/>
          <w:sz w:val="24"/>
          <w:szCs w:val="26"/>
        </w:rPr>
      </w:pPr>
      <w:r w:rsidRPr="002A77CB">
        <w:rPr>
          <w:rFonts w:ascii="Times New Roman" w:hAnsi="Times New Roman" w:cs="Times New Roman"/>
          <w:sz w:val="24"/>
        </w:rPr>
        <w:t>1</w:t>
      </w:r>
      <w:r w:rsidRPr="002A77CB">
        <w:rPr>
          <w:rFonts w:ascii="Times New Roman" w:hAnsi="Times New Roman" w:cs="Times New Roman"/>
          <w:sz w:val="24"/>
          <w:szCs w:val="26"/>
        </w:rPr>
        <w:t>.Т.А.Боровик   Тесты по сольфеджио.    2015г.</w:t>
      </w:r>
    </w:p>
    <w:p w14:paraId="2FB1F7FC" w14:textId="77777777" w:rsidR="002A77CB" w:rsidRPr="002A77CB" w:rsidRDefault="00B0259A" w:rsidP="00B0259A">
      <w:pPr>
        <w:rPr>
          <w:rFonts w:ascii="Times New Roman" w:hAnsi="Times New Roman" w:cs="Times New Roman"/>
          <w:sz w:val="24"/>
          <w:szCs w:val="26"/>
        </w:rPr>
      </w:pPr>
      <w:r w:rsidRPr="002A77CB">
        <w:rPr>
          <w:rFonts w:ascii="Times New Roman" w:hAnsi="Times New Roman" w:cs="Times New Roman"/>
          <w:sz w:val="24"/>
          <w:szCs w:val="26"/>
        </w:rPr>
        <w:t xml:space="preserve">2.Т.В. </w:t>
      </w:r>
      <w:proofErr w:type="spellStart"/>
      <w:r w:rsidRPr="002A77CB">
        <w:rPr>
          <w:rFonts w:ascii="Times New Roman" w:hAnsi="Times New Roman" w:cs="Times New Roman"/>
          <w:sz w:val="24"/>
          <w:szCs w:val="26"/>
        </w:rPr>
        <w:t>Огороднова</w:t>
      </w:r>
      <w:proofErr w:type="spellEnd"/>
      <w:r w:rsidRPr="002A77CB">
        <w:rPr>
          <w:rFonts w:ascii="Times New Roman" w:hAnsi="Times New Roman" w:cs="Times New Roman"/>
          <w:sz w:val="24"/>
          <w:szCs w:val="26"/>
        </w:rPr>
        <w:t>-Духанина «500 музыкальных диктантов» (для младших классов ДМШ</w:t>
      </w:r>
    </w:p>
    <w:p w14:paraId="670DCA82" w14:textId="469726A2" w:rsidR="00B0259A" w:rsidRPr="002A77CB" w:rsidRDefault="002A77CB" w:rsidP="00B0259A">
      <w:pPr>
        <w:rPr>
          <w:rFonts w:ascii="Times New Roman" w:hAnsi="Times New Roman" w:cs="Times New Roman"/>
          <w:sz w:val="24"/>
          <w:szCs w:val="26"/>
        </w:rPr>
      </w:pPr>
      <w:r w:rsidRPr="002A77CB">
        <w:rPr>
          <w:rFonts w:ascii="Times New Roman" w:hAnsi="Times New Roman" w:cs="Times New Roman"/>
          <w:sz w:val="24"/>
          <w:szCs w:val="26"/>
        </w:rPr>
        <w:t xml:space="preserve"> </w:t>
      </w:r>
      <w:r w:rsidR="00B0259A" w:rsidRPr="002A77CB">
        <w:rPr>
          <w:rFonts w:ascii="Times New Roman" w:hAnsi="Times New Roman" w:cs="Times New Roman"/>
          <w:sz w:val="24"/>
          <w:szCs w:val="26"/>
        </w:rPr>
        <w:t>3. Фрагменты мультфильма «Как казаки в футбол играли» «</w:t>
      </w:r>
      <w:proofErr w:type="spellStart"/>
      <w:r w:rsidR="00B0259A" w:rsidRPr="002A77CB">
        <w:rPr>
          <w:rFonts w:ascii="Times New Roman" w:hAnsi="Times New Roman" w:cs="Times New Roman"/>
          <w:sz w:val="24"/>
          <w:szCs w:val="26"/>
        </w:rPr>
        <w:t>Киевнаучфильм</w:t>
      </w:r>
      <w:proofErr w:type="spellEnd"/>
      <w:r w:rsidR="00B0259A" w:rsidRPr="002A77CB">
        <w:rPr>
          <w:rFonts w:ascii="Times New Roman" w:hAnsi="Times New Roman" w:cs="Times New Roman"/>
          <w:sz w:val="24"/>
          <w:szCs w:val="26"/>
        </w:rPr>
        <w:t>» 1970г.</w:t>
      </w:r>
    </w:p>
    <w:p w14:paraId="171EB904" w14:textId="77777777" w:rsidR="00B0259A" w:rsidRDefault="00B0259A" w:rsidP="00B0259A">
      <w:pPr>
        <w:rPr>
          <w:rFonts w:ascii="Times New Roman" w:hAnsi="Times New Roman" w:cs="Times New Roman"/>
          <w:sz w:val="28"/>
        </w:rPr>
      </w:pPr>
    </w:p>
    <w:p w14:paraId="10AC957D" w14:textId="77777777" w:rsidR="00B0259A" w:rsidRDefault="00B0259A" w:rsidP="00B0259A">
      <w:pPr>
        <w:rPr>
          <w:rFonts w:ascii="Times New Roman" w:hAnsi="Times New Roman" w:cs="Times New Roman"/>
          <w:sz w:val="28"/>
        </w:rPr>
      </w:pPr>
    </w:p>
    <w:p w14:paraId="47EF9761" w14:textId="77777777" w:rsidR="00B0259A" w:rsidRPr="001F622C" w:rsidRDefault="00B0259A" w:rsidP="00B0259A">
      <w:pPr>
        <w:rPr>
          <w:rFonts w:ascii="Times New Roman" w:hAnsi="Times New Roman" w:cs="Times New Roman"/>
          <w:sz w:val="28"/>
        </w:rPr>
      </w:pPr>
    </w:p>
    <w:p w14:paraId="344BE194" w14:textId="77777777" w:rsidR="00B0259A" w:rsidRDefault="00B0259A"/>
    <w:sectPr w:rsidR="00B025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E7E8EC" w14:textId="77777777" w:rsidR="004B6EB8" w:rsidRDefault="004B6EB8" w:rsidP="00AE664A">
      <w:pPr>
        <w:spacing w:after="0" w:line="240" w:lineRule="auto"/>
      </w:pPr>
      <w:r>
        <w:separator/>
      </w:r>
    </w:p>
  </w:endnote>
  <w:endnote w:type="continuationSeparator" w:id="0">
    <w:p w14:paraId="0F0E31FD" w14:textId="77777777" w:rsidR="004B6EB8" w:rsidRDefault="004B6EB8" w:rsidP="00AE66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F5A731" w14:textId="77777777" w:rsidR="004B6EB8" w:rsidRDefault="004B6EB8" w:rsidP="00AE664A">
      <w:pPr>
        <w:spacing w:after="0" w:line="240" w:lineRule="auto"/>
      </w:pPr>
      <w:r>
        <w:separator/>
      </w:r>
    </w:p>
  </w:footnote>
  <w:footnote w:type="continuationSeparator" w:id="0">
    <w:p w14:paraId="1AD5524A" w14:textId="77777777" w:rsidR="004B6EB8" w:rsidRDefault="004B6EB8" w:rsidP="00AE66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3BA"/>
    <w:rsid w:val="00030FB6"/>
    <w:rsid w:val="000A4913"/>
    <w:rsid w:val="002516CF"/>
    <w:rsid w:val="002A77CB"/>
    <w:rsid w:val="004B6EB8"/>
    <w:rsid w:val="00525D49"/>
    <w:rsid w:val="00574671"/>
    <w:rsid w:val="00605016"/>
    <w:rsid w:val="00630397"/>
    <w:rsid w:val="00685DEB"/>
    <w:rsid w:val="0086376E"/>
    <w:rsid w:val="008906E7"/>
    <w:rsid w:val="00AE664A"/>
    <w:rsid w:val="00B0259A"/>
    <w:rsid w:val="00E667D8"/>
    <w:rsid w:val="00F23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0C2888"/>
  <w15:chartTrackingRefBased/>
  <w15:docId w15:val="{C1337129-C1CF-43DA-B516-BE327E9D0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025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E66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E664A"/>
  </w:style>
  <w:style w:type="paragraph" w:styleId="a5">
    <w:name w:val="footer"/>
    <w:basedOn w:val="a"/>
    <w:link w:val="a6"/>
    <w:uiPriority w:val="99"/>
    <w:unhideWhenUsed/>
    <w:rsid w:val="00AE66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E66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8</Pages>
  <Words>873</Words>
  <Characters>4980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7</cp:revision>
  <dcterms:created xsi:type="dcterms:W3CDTF">2021-06-07T07:41:00Z</dcterms:created>
  <dcterms:modified xsi:type="dcterms:W3CDTF">2021-09-11T21:44:00Z</dcterms:modified>
</cp:coreProperties>
</file>